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31CF24AF" wp14:editId="72BF1C8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00DB4325" wp14:editId="76AB8F9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233BE" w:rsidRDefault="00F233BE"/>
    <w:p w:rsidR="00F233BE" w:rsidRPr="00F233BE" w:rsidRDefault="00F233BE">
      <w:pPr>
        <w:rPr>
          <w:rFonts w:ascii="Times New Roman" w:hAnsi="Times New Roman" w:cs="Times New Roman"/>
        </w:rPr>
      </w:pPr>
    </w:p>
    <w:p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:rsidR="001C5C85" w:rsidRPr="001C5C85" w:rsidRDefault="001C5C85" w:rsidP="001C5C85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1C5C85">
        <w:rPr>
          <w:rFonts w:ascii="Arial" w:hAnsi="Arial" w:cs="Arial"/>
          <w:b/>
          <w:bCs/>
          <w:sz w:val="20"/>
          <w:szCs w:val="20"/>
        </w:rPr>
        <w:t>PG  n.</w:t>
      </w:r>
      <w:proofErr w:type="gramEnd"/>
      <w:r w:rsidRPr="001C5C85">
        <w:rPr>
          <w:rFonts w:ascii="Arial" w:hAnsi="Arial" w:cs="Arial"/>
          <w:b/>
          <w:bCs/>
          <w:sz w:val="20"/>
          <w:szCs w:val="20"/>
        </w:rPr>
        <w:t xml:space="preserve"> 12114/23</w:t>
      </w:r>
    </w:p>
    <w:p w:rsidR="001C5C85" w:rsidRPr="00BA548C" w:rsidRDefault="001C5C85" w:rsidP="001C5C8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C5C85">
        <w:rPr>
          <w:rFonts w:ascii="Arial" w:hAnsi="Arial" w:cs="Arial"/>
          <w:b/>
          <w:bCs/>
          <w:sz w:val="20"/>
          <w:szCs w:val="20"/>
        </w:rPr>
        <w:t>PROCEDURA NEGOZIATA</w:t>
      </w:r>
      <w:r w:rsidRPr="001C5C85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SS.MM.II.</w:t>
      </w:r>
      <w:r w:rsidRPr="001C5C85">
        <w:rPr>
          <w:rFonts w:ascii="Arial" w:hAnsi="Arial" w:cs="Arial"/>
          <w:b/>
          <w:bCs/>
          <w:sz w:val="20"/>
          <w:szCs w:val="20"/>
        </w:rPr>
        <w:t xml:space="preserve">, SVOLTA IN MODALITA' TELEMATICA MEDIANTE UTILIZZO PIATTAFORMA SINTEL DI ARIA SPA PER L’AFFIDAMENTO DEL CONTRATTO PUBBLICO </w:t>
      </w:r>
      <w:bookmarkStart w:id="0" w:name="AttoOggetto"/>
      <w:r w:rsidR="00BA548C">
        <w:rPr>
          <w:rFonts w:ascii="Arial" w:hAnsi="Arial" w:cs="Arial"/>
          <w:b/>
          <w:bCs/>
          <w:sz w:val="20"/>
          <w:szCs w:val="20"/>
        </w:rPr>
        <w:t>-</w:t>
      </w:r>
      <w:bookmarkStart w:id="1" w:name="_GoBack"/>
      <w:bookmarkEnd w:id="1"/>
      <w:r w:rsidRPr="001C5C85">
        <w:rPr>
          <w:rStyle w:val="contentpasted2"/>
          <w:rFonts w:ascii="Arial" w:hAnsi="Arial" w:cs="Arial"/>
          <w:b/>
          <w:bCs/>
          <w:color w:val="000000"/>
          <w:sz w:val="20"/>
          <w:szCs w:val="20"/>
        </w:rPr>
        <w:t>NEXT GENERATION EU -  PNRR - MISSIONE 5 COMPONENTE 2 INVESTIMENTO 2.1 - INTERVENTI DI RIGENERAZIONE URBANA SU QUARTIERI DI EDILIZIA POPOLARE E COLLEGAMENTO CON SPAZI VERDI E PARCHI POLICULTURALI DELLA CITTA '  -  QUARTIERE LUNETTA FRASSINO- INTERVENTO DI "ABBATTIMENTO E RICOSTRUZIONE DEL CENTRO SOCIALE A LUNETTA" CUP I61B21001760001</w:t>
      </w:r>
      <w:r w:rsidRPr="001C5C85">
        <w:rPr>
          <w:rStyle w:val="contentpasted2"/>
          <w:rFonts w:cs="Arial"/>
          <w:b/>
          <w:bCs/>
          <w:color w:val="000000"/>
          <w:sz w:val="20"/>
          <w:szCs w:val="20"/>
        </w:rPr>
        <w:t xml:space="preserve"> </w:t>
      </w:r>
      <w:r w:rsidRPr="001C5C85">
        <w:rPr>
          <w:rFonts w:ascii="Arial" w:hAnsi="Arial" w:cs="Arial"/>
          <w:b/>
          <w:bCs/>
          <w:sz w:val="20"/>
          <w:szCs w:val="20"/>
        </w:rPr>
        <w:t xml:space="preserve">– CIG 96815056AA-  </w:t>
      </w:r>
    </w:p>
    <w:bookmarkEnd w:id="0"/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1C5C85"/>
    <w:rsid w:val="0025291B"/>
    <w:rsid w:val="00434FC3"/>
    <w:rsid w:val="006125B6"/>
    <w:rsid w:val="008418B1"/>
    <w:rsid w:val="008C2491"/>
    <w:rsid w:val="00A2528F"/>
    <w:rsid w:val="00A920FA"/>
    <w:rsid w:val="00AC0274"/>
    <w:rsid w:val="00BA548C"/>
    <w:rsid w:val="00C4195C"/>
    <w:rsid w:val="00F233BE"/>
    <w:rsid w:val="00FD66C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tentpasted2">
    <w:name w:val="contentpasted2"/>
    <w:basedOn w:val="Carpredefinitoparagrafo"/>
    <w:rsid w:val="001C5C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14</cp:revision>
  <dcterms:created xsi:type="dcterms:W3CDTF">2022-10-10T13:56:00Z</dcterms:created>
  <dcterms:modified xsi:type="dcterms:W3CDTF">2023-03-01T11:02:00Z</dcterms:modified>
</cp:coreProperties>
</file>