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CAD3" w14:textId="77777777" w:rsidR="00DA6F8F" w:rsidRDefault="00DA6F8F">
      <w:pPr>
        <w:pStyle w:val="Corpotesto"/>
        <w:spacing w:before="9"/>
        <w:rPr>
          <w:b/>
          <w:sz w:val="35"/>
        </w:rPr>
      </w:pPr>
    </w:p>
    <w:p w14:paraId="562D01C1" w14:textId="77777777" w:rsidR="000A4D3C" w:rsidRDefault="000A4D3C" w:rsidP="000A4D3C">
      <w:pPr>
        <w:pStyle w:val="Corpotesto"/>
        <w:spacing w:before="9"/>
        <w:rPr>
          <w:b/>
          <w:sz w:val="23"/>
        </w:rPr>
      </w:pPr>
    </w:p>
    <w:p w14:paraId="7A20871E" w14:textId="01C6580B" w:rsidR="00DA6F8F" w:rsidRDefault="00EF272E" w:rsidP="00985B65">
      <w:pPr>
        <w:pStyle w:val="Corpotesto"/>
        <w:jc w:val="both"/>
        <w:rPr>
          <w:sz w:val="20"/>
        </w:rPr>
      </w:pPr>
      <w:r w:rsidRPr="00EF272E">
        <w:rPr>
          <w:rFonts w:ascii="Arial" w:hAnsi="Arial" w:cs="Arial"/>
          <w:b/>
          <w:bCs/>
          <w:sz w:val="20"/>
        </w:rPr>
        <w:t xml:space="preserve">Procedura aperta per affidamento del servizio di coordinamento della sicurezza in fase di esecuzione (Lotto 2) inerenti l’intervento” Next Generation EU – Pnrr--MISSIONE 5 COMPONENTE 2 INVESTIMENTO </w:t>
      </w:r>
      <w:proofErr w:type="gramStart"/>
      <w:r w:rsidRPr="00EF272E">
        <w:rPr>
          <w:rFonts w:ascii="Arial" w:hAnsi="Arial" w:cs="Arial"/>
          <w:b/>
          <w:bCs/>
          <w:sz w:val="20"/>
        </w:rPr>
        <w:t>2.3  –</w:t>
      </w:r>
      <w:proofErr w:type="gramEnd"/>
      <w:r w:rsidRPr="00EF272E">
        <w:rPr>
          <w:rFonts w:ascii="Arial" w:hAnsi="Arial" w:cs="Arial"/>
          <w:b/>
          <w:bCs/>
          <w:sz w:val="20"/>
        </w:rPr>
        <w:t xml:space="preserve"> Programma innovativo qualita’ dell’abitare – PINQUA-ID28-INT497- SCUOLA PRIMARIA IN VIA RINALDO MANTOVANO CUP I61B21000310004 CIG.9584410955</w:t>
      </w:r>
    </w:p>
    <w:p w14:paraId="4CEC8DFF" w14:textId="77777777" w:rsidR="00DA6F8F" w:rsidRDefault="00DA6F8F" w:rsidP="00985B65">
      <w:pPr>
        <w:pStyle w:val="Corpotesto"/>
        <w:jc w:val="both"/>
        <w:rPr>
          <w:sz w:val="20"/>
        </w:rPr>
      </w:pPr>
    </w:p>
    <w:p w14:paraId="2A105278" w14:textId="77777777" w:rsidR="00DA6F8F" w:rsidRDefault="009B37B5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4F388F79" w14:textId="77777777" w:rsidR="00DA6F8F" w:rsidRDefault="00DA6F8F">
      <w:pPr>
        <w:sectPr w:rsidR="00DA6F8F">
          <w:headerReference w:type="default" r:id="rId7"/>
          <w:type w:val="continuous"/>
          <w:pgSz w:w="11920" w:h="16850"/>
          <w:pgMar w:top="1660" w:right="980" w:bottom="280" w:left="1020" w:header="716" w:footer="720" w:gutter="0"/>
          <w:pgNumType w:start="1"/>
          <w:cols w:space="720"/>
        </w:sectPr>
      </w:pPr>
    </w:p>
    <w:p w14:paraId="47E4F28B" w14:textId="77777777" w:rsidR="00DA6F8F" w:rsidRDefault="009B37B5">
      <w:pPr>
        <w:pStyle w:val="Corpotesto"/>
        <w:tabs>
          <w:tab w:val="left" w:pos="470"/>
          <w:tab w:val="left" w:pos="2719"/>
        </w:tabs>
        <w:spacing w:before="126"/>
        <w:ind w:left="113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399351" w14:textId="77777777" w:rsidR="00DA6F8F" w:rsidRDefault="009B37B5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D55593" w14:textId="77777777" w:rsidR="00DA6F8F" w:rsidRDefault="009B37B5">
      <w:pPr>
        <w:pStyle w:val="Corpotesto"/>
        <w:tabs>
          <w:tab w:val="left" w:pos="1149"/>
        </w:tabs>
        <w:spacing w:before="126"/>
        <w:ind w:left="113"/>
      </w:pPr>
      <w:r>
        <w:br w:type="column"/>
      </w:r>
      <w:r>
        <w:t>residente</w:t>
      </w:r>
      <w:r>
        <w:tab/>
        <w:t>a</w:t>
      </w:r>
    </w:p>
    <w:p w14:paraId="1F40EFBA" w14:textId="77777777" w:rsidR="00DA6F8F" w:rsidRDefault="00DA6F8F">
      <w:pPr>
        <w:sectPr w:rsidR="00DA6F8F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14:paraId="193967D9" w14:textId="77777777" w:rsidR="00DA6F8F" w:rsidRDefault="009B37B5">
      <w:pPr>
        <w:pStyle w:val="Corpotesto"/>
        <w:tabs>
          <w:tab w:val="left" w:pos="1924"/>
          <w:tab w:val="left" w:pos="3105"/>
          <w:tab w:val="left" w:pos="3329"/>
          <w:tab w:val="left" w:pos="6930"/>
          <w:tab w:val="left" w:pos="9806"/>
        </w:tabs>
        <w:spacing w:before="129" w:line="360" w:lineRule="auto"/>
        <w:ind w:left="113" w:righ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(prov.</w:t>
      </w:r>
      <w:r>
        <w:rPr>
          <w:spacing w:val="13"/>
          <w:u w:val="single"/>
        </w:rPr>
        <w:tab/>
      </w:r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e-mail/PEC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14:paraId="4A51A8ED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39CA75AC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27111EB4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14:paraId="56D3A359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2E83DF" w14:textId="77777777" w:rsidR="00DA6F8F" w:rsidRDefault="009B37B5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85C31F" w14:textId="77777777" w:rsidR="00DA6F8F" w:rsidRDefault="009B37B5">
      <w:pPr>
        <w:pStyle w:val="Corpotesto"/>
        <w:tabs>
          <w:tab w:val="left" w:pos="5022"/>
          <w:tab w:val="left" w:pos="6521"/>
          <w:tab w:val="left" w:pos="8447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1D9B768C" w14:textId="77777777" w:rsidR="00DA6F8F" w:rsidRDefault="009B37B5">
      <w:pPr>
        <w:pStyle w:val="Corpo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1F9D1E" w14:textId="77777777" w:rsidR="00DA6F8F" w:rsidRDefault="009B37B5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proofErr w:type="gramStart"/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61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</w:p>
    <w:p w14:paraId="07DB73F3" w14:textId="77777777" w:rsidR="00DA6F8F" w:rsidRDefault="009B37B5">
      <w:pPr>
        <w:pStyle w:val="Corpotesto"/>
        <w:spacing w:line="360" w:lineRule="auto"/>
        <w:ind w:left="113" w:right="152"/>
        <w:jc w:val="both"/>
      </w:pP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14:paraId="08FBE20F" w14:textId="77777777" w:rsidR="00DA6F8F" w:rsidRDefault="00DA6F8F">
      <w:pPr>
        <w:pStyle w:val="Corpotesto"/>
        <w:spacing w:before="4"/>
        <w:rPr>
          <w:sz w:val="25"/>
        </w:rPr>
      </w:pPr>
    </w:p>
    <w:p w14:paraId="421C1671" w14:textId="77777777" w:rsidR="00DA6F8F" w:rsidRDefault="009B37B5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4A95C158" w14:textId="77777777" w:rsidR="00DA6F8F" w:rsidRDefault="00DA6F8F">
      <w:pPr>
        <w:pStyle w:val="Corpotesto"/>
        <w:rPr>
          <w:b/>
          <w:sz w:val="24"/>
        </w:rPr>
      </w:pPr>
    </w:p>
    <w:p w14:paraId="6E273411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1" w:line="360" w:lineRule="auto"/>
        <w:ind w:right="164"/>
      </w:pPr>
      <w:r>
        <w:t>che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partecipazione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gara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determina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situazione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42, comma</w:t>
      </w:r>
      <w:r>
        <w:rPr>
          <w:spacing w:val="-1"/>
        </w:rPr>
        <w:t xml:space="preserve"> </w:t>
      </w:r>
      <w:r>
        <w:t>2 del D.lgs. n.</w:t>
      </w:r>
      <w:r>
        <w:rPr>
          <w:spacing w:val="-1"/>
        </w:rPr>
        <w:t xml:space="preserve"> </w:t>
      </w:r>
      <w:r>
        <w:t>50/2016, non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14:paraId="71056DFA" w14:textId="77777777" w:rsidR="00DA6F8F" w:rsidRDefault="00DA6F8F">
      <w:pPr>
        <w:spacing w:line="360" w:lineRule="auto"/>
        <w:sectPr w:rsidR="00DA6F8F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14:paraId="78590F1F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lastRenderedPageBreak/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2"/>
        </w:rPr>
        <w:t xml:space="preserve"> </w:t>
      </w:r>
      <w:r>
        <w:t>all’imparzialità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53"/>
        </w:rPr>
        <w:t xml:space="preserve"> </w:t>
      </w:r>
      <w:r>
        <w:t>di selezione;</w:t>
      </w:r>
    </w:p>
    <w:p w14:paraId="0BA6097B" w14:textId="77777777" w:rsidR="00DA6F8F" w:rsidRDefault="00DA6F8F">
      <w:pPr>
        <w:pStyle w:val="Corpotesto"/>
        <w:rPr>
          <w:sz w:val="21"/>
        </w:rPr>
      </w:pPr>
    </w:p>
    <w:p w14:paraId="7BC678D7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14:paraId="0816C30D" w14:textId="77777777" w:rsidR="00DA6F8F" w:rsidRDefault="00DA6F8F">
      <w:pPr>
        <w:pStyle w:val="Corpotesto"/>
        <w:spacing w:before="9"/>
        <w:rPr>
          <w:sz w:val="20"/>
        </w:rPr>
      </w:pPr>
    </w:p>
    <w:p w14:paraId="6C456F69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14:paraId="3ECFF6FF" w14:textId="77777777" w:rsidR="00DA6F8F" w:rsidRDefault="00DA6F8F">
      <w:pPr>
        <w:pStyle w:val="Corpotesto"/>
        <w:spacing w:before="10"/>
        <w:rPr>
          <w:sz w:val="20"/>
        </w:rPr>
      </w:pPr>
    </w:p>
    <w:p w14:paraId="4B43652F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14:paraId="738DA007" w14:textId="77777777" w:rsidR="00DA6F8F" w:rsidRDefault="00DA6F8F">
      <w:pPr>
        <w:pStyle w:val="Corpotesto"/>
        <w:spacing w:before="10"/>
        <w:rPr>
          <w:sz w:val="20"/>
        </w:rPr>
      </w:pPr>
    </w:p>
    <w:p w14:paraId="1B411239" w14:textId="77777777" w:rsidR="00DA6F8F" w:rsidRDefault="009B37B5">
      <w:pPr>
        <w:pStyle w:val="Corpo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2A64DAEB" w14:textId="77777777" w:rsidR="00DA6F8F" w:rsidRDefault="00DA6F8F">
      <w:pPr>
        <w:pStyle w:val="Corpotesto"/>
        <w:rPr>
          <w:sz w:val="24"/>
        </w:rPr>
      </w:pPr>
    </w:p>
    <w:p w14:paraId="7A2F2469" w14:textId="77777777" w:rsidR="00DA6F8F" w:rsidRDefault="00DA6F8F">
      <w:pPr>
        <w:pStyle w:val="Corpotesto"/>
        <w:rPr>
          <w:sz w:val="24"/>
        </w:rPr>
      </w:pPr>
    </w:p>
    <w:p w14:paraId="7D94D570" w14:textId="77777777" w:rsidR="00DA6F8F" w:rsidRDefault="00DA6F8F">
      <w:pPr>
        <w:pStyle w:val="Corpotesto"/>
        <w:rPr>
          <w:sz w:val="24"/>
        </w:rPr>
      </w:pPr>
    </w:p>
    <w:p w14:paraId="51CD2F49" w14:textId="77777777" w:rsidR="00DA6F8F" w:rsidRDefault="00DA6F8F">
      <w:pPr>
        <w:pStyle w:val="Corpotesto"/>
        <w:rPr>
          <w:sz w:val="24"/>
        </w:rPr>
      </w:pPr>
    </w:p>
    <w:p w14:paraId="479BD843" w14:textId="77777777" w:rsidR="00DA6F8F" w:rsidRDefault="00DA6F8F">
      <w:pPr>
        <w:pStyle w:val="Corpotesto"/>
        <w:rPr>
          <w:sz w:val="24"/>
        </w:rPr>
      </w:pPr>
    </w:p>
    <w:p w14:paraId="40C46CE3" w14:textId="77777777" w:rsidR="00DA6F8F" w:rsidRDefault="00DA6F8F">
      <w:pPr>
        <w:pStyle w:val="Corpotesto"/>
        <w:rPr>
          <w:sz w:val="24"/>
        </w:rPr>
      </w:pPr>
    </w:p>
    <w:p w14:paraId="4A92258B" w14:textId="77777777" w:rsidR="00DA6F8F" w:rsidRDefault="00DA6F8F">
      <w:pPr>
        <w:pStyle w:val="Corpotesto"/>
        <w:rPr>
          <w:sz w:val="24"/>
        </w:rPr>
      </w:pPr>
    </w:p>
    <w:p w14:paraId="63B7209B" w14:textId="77777777" w:rsidR="00DA6F8F" w:rsidRDefault="00DA6F8F">
      <w:pPr>
        <w:pStyle w:val="Corpotesto"/>
        <w:rPr>
          <w:sz w:val="24"/>
        </w:rPr>
      </w:pPr>
    </w:p>
    <w:p w14:paraId="036AD5B8" w14:textId="77777777" w:rsidR="00DA6F8F" w:rsidRDefault="00DA6F8F">
      <w:pPr>
        <w:pStyle w:val="Corpotesto"/>
        <w:rPr>
          <w:sz w:val="24"/>
        </w:rPr>
      </w:pPr>
    </w:p>
    <w:p w14:paraId="3495AD8A" w14:textId="77777777" w:rsidR="00DA6F8F" w:rsidRDefault="00DA6F8F">
      <w:pPr>
        <w:pStyle w:val="Corpotesto"/>
        <w:rPr>
          <w:sz w:val="24"/>
        </w:rPr>
      </w:pPr>
    </w:p>
    <w:p w14:paraId="6D2F5BB9" w14:textId="77777777" w:rsidR="00DA6F8F" w:rsidRDefault="00DA6F8F">
      <w:pPr>
        <w:pStyle w:val="Corpotesto"/>
        <w:rPr>
          <w:sz w:val="24"/>
        </w:rPr>
      </w:pPr>
    </w:p>
    <w:p w14:paraId="4CDECB2E" w14:textId="77777777" w:rsidR="00DA6F8F" w:rsidRDefault="00DA6F8F">
      <w:pPr>
        <w:pStyle w:val="Corpotesto"/>
        <w:rPr>
          <w:sz w:val="24"/>
        </w:rPr>
      </w:pPr>
    </w:p>
    <w:p w14:paraId="1A259109" w14:textId="77777777" w:rsidR="00DA6F8F" w:rsidRDefault="00DA6F8F">
      <w:pPr>
        <w:pStyle w:val="Corpotesto"/>
        <w:rPr>
          <w:sz w:val="24"/>
        </w:rPr>
      </w:pPr>
    </w:p>
    <w:p w14:paraId="2E39BA45" w14:textId="77777777" w:rsidR="00DA6F8F" w:rsidRDefault="00DA6F8F">
      <w:pPr>
        <w:pStyle w:val="Corpotesto"/>
        <w:rPr>
          <w:sz w:val="24"/>
        </w:rPr>
      </w:pPr>
    </w:p>
    <w:p w14:paraId="77ABC526" w14:textId="77777777" w:rsidR="00DA6F8F" w:rsidRDefault="00DA6F8F">
      <w:pPr>
        <w:pStyle w:val="Corpotesto"/>
        <w:rPr>
          <w:sz w:val="24"/>
        </w:rPr>
      </w:pPr>
    </w:p>
    <w:p w14:paraId="13B74C14" w14:textId="77777777" w:rsidR="00DA6F8F" w:rsidRDefault="00DA6F8F">
      <w:pPr>
        <w:pStyle w:val="Corpotesto"/>
        <w:rPr>
          <w:sz w:val="24"/>
        </w:rPr>
      </w:pPr>
    </w:p>
    <w:p w14:paraId="79EE45BF" w14:textId="77777777" w:rsidR="00DA6F8F" w:rsidRDefault="00DA6F8F">
      <w:pPr>
        <w:pStyle w:val="Corpotesto"/>
        <w:rPr>
          <w:sz w:val="24"/>
        </w:rPr>
      </w:pPr>
    </w:p>
    <w:p w14:paraId="44F6B037" w14:textId="77777777" w:rsidR="00DA6F8F" w:rsidRDefault="00DA6F8F">
      <w:pPr>
        <w:pStyle w:val="Corpotesto"/>
        <w:rPr>
          <w:sz w:val="24"/>
        </w:rPr>
      </w:pPr>
    </w:p>
    <w:p w14:paraId="46D30353" w14:textId="77777777" w:rsidR="00DA6F8F" w:rsidRDefault="00DA6F8F">
      <w:pPr>
        <w:pStyle w:val="Corpotesto"/>
        <w:rPr>
          <w:sz w:val="24"/>
        </w:rPr>
      </w:pPr>
    </w:p>
    <w:p w14:paraId="28335CB9" w14:textId="77777777" w:rsidR="00DA6F8F" w:rsidRDefault="00DA6F8F">
      <w:pPr>
        <w:pStyle w:val="Corpotesto"/>
        <w:rPr>
          <w:sz w:val="24"/>
        </w:rPr>
      </w:pPr>
    </w:p>
    <w:p w14:paraId="5578E951" w14:textId="77777777" w:rsidR="00DA6F8F" w:rsidRDefault="00DA6F8F">
      <w:pPr>
        <w:pStyle w:val="Corpotesto"/>
        <w:rPr>
          <w:sz w:val="24"/>
        </w:rPr>
      </w:pPr>
    </w:p>
    <w:p w14:paraId="1A9BA68A" w14:textId="77777777" w:rsidR="00DA6F8F" w:rsidRDefault="00DA6F8F">
      <w:pPr>
        <w:pStyle w:val="Corpotesto"/>
        <w:rPr>
          <w:sz w:val="24"/>
        </w:rPr>
      </w:pPr>
    </w:p>
    <w:p w14:paraId="6050B500" w14:textId="77777777" w:rsidR="00DA6F8F" w:rsidRDefault="009B37B5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33CBC09" w14:textId="77777777" w:rsidR="00DA6F8F" w:rsidRDefault="00DA6F8F">
      <w:pPr>
        <w:pStyle w:val="Corpotesto"/>
        <w:rPr>
          <w:sz w:val="20"/>
        </w:rPr>
      </w:pPr>
    </w:p>
    <w:p w14:paraId="1C06627D" w14:textId="77777777" w:rsidR="00DA6F8F" w:rsidRDefault="005401F5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DE4AC2" wp14:editId="36E6D67C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592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298"/>
                            <a:gd name="T2" fmla="+- 0 3481 1184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E81C" id="Freeform 3" o:spid="_x0000_s1026" style="position:absolute;margin-left:59.2pt;margin-top:11.35pt;width:11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RX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BF1D00" wp14:editId="4EC86D8E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6775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3BFD183F" w14:textId="77777777" w:rsidR="00DA6F8F" w:rsidRDefault="00DA6F8F">
      <w:pPr>
        <w:pStyle w:val="Corpotesto"/>
        <w:rPr>
          <w:sz w:val="20"/>
        </w:rPr>
      </w:pPr>
    </w:p>
    <w:p w14:paraId="7798039F" w14:textId="77777777" w:rsidR="00DA6F8F" w:rsidRDefault="00DA6F8F">
      <w:pPr>
        <w:pStyle w:val="Corpotesto"/>
        <w:rPr>
          <w:sz w:val="20"/>
        </w:rPr>
      </w:pPr>
    </w:p>
    <w:p w14:paraId="1DCFE9B1" w14:textId="77777777" w:rsidR="00DA6F8F" w:rsidRDefault="00DA6F8F">
      <w:pPr>
        <w:pStyle w:val="Corpotesto"/>
        <w:rPr>
          <w:sz w:val="20"/>
        </w:rPr>
      </w:pPr>
    </w:p>
    <w:p w14:paraId="4C44F9C0" w14:textId="77777777" w:rsidR="00DA6F8F" w:rsidRDefault="00DA6F8F">
      <w:pPr>
        <w:pStyle w:val="Corpotesto"/>
        <w:spacing w:before="2"/>
        <w:rPr>
          <w:sz w:val="23"/>
        </w:rPr>
      </w:pPr>
    </w:p>
    <w:p w14:paraId="0D2E1B69" w14:textId="77777777" w:rsidR="00DA6F8F" w:rsidRDefault="009B37B5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gramStart"/>
      <w:r>
        <w:rPr>
          <w:i/>
          <w:sz w:val="14"/>
        </w:rPr>
        <w:t>ss.mm.ii</w:t>
      </w:r>
      <w:proofErr w:type="gramEnd"/>
      <w:r>
        <w:rPr>
          <w:i/>
          <w:sz w:val="14"/>
        </w:rPr>
        <w:t>)</w:t>
      </w:r>
    </w:p>
    <w:sectPr w:rsidR="00DA6F8F">
      <w:pgSz w:w="11920" w:h="16850"/>
      <w:pgMar w:top="166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B9AC" w14:textId="77777777" w:rsidR="00564993" w:rsidRDefault="009B37B5">
      <w:r>
        <w:separator/>
      </w:r>
    </w:p>
  </w:endnote>
  <w:endnote w:type="continuationSeparator" w:id="0">
    <w:p w14:paraId="6F223A0B" w14:textId="77777777" w:rsidR="00564993" w:rsidRDefault="009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B148" w14:textId="77777777" w:rsidR="00564993" w:rsidRDefault="009B37B5">
      <w:r>
        <w:separator/>
      </w:r>
    </w:p>
  </w:footnote>
  <w:footnote w:type="continuationSeparator" w:id="0">
    <w:p w14:paraId="5024EECB" w14:textId="77777777" w:rsidR="00564993" w:rsidRDefault="009B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77CA" w14:textId="33CF3393" w:rsidR="009B37B5" w:rsidRDefault="009B37B5">
    <w:pPr>
      <w:pStyle w:val="Corpotesto"/>
      <w:spacing w:line="14" w:lineRule="auto"/>
      <w:rPr>
        <w:sz w:val="20"/>
      </w:rPr>
    </w:pPr>
  </w:p>
  <w:p w14:paraId="290261A4" w14:textId="77777777" w:rsidR="00DA6F8F" w:rsidRDefault="00DA6F8F">
    <w:pPr>
      <w:pStyle w:val="Corpotesto"/>
      <w:spacing w:line="14" w:lineRule="auto"/>
      <w:rPr>
        <w:sz w:val="20"/>
      </w:rPr>
    </w:pPr>
  </w:p>
  <w:p w14:paraId="5B68A193" w14:textId="77777777" w:rsidR="009B37B5" w:rsidRDefault="009B37B5">
    <w:pPr>
      <w:pStyle w:val="Corpotesto"/>
      <w:spacing w:line="14" w:lineRule="auto"/>
      <w:rPr>
        <w:sz w:val="20"/>
      </w:rPr>
    </w:pPr>
  </w:p>
  <w:p w14:paraId="580B6BCD" w14:textId="77777777" w:rsidR="009B37B5" w:rsidRDefault="009B37B5">
    <w:pPr>
      <w:pStyle w:val="Corpotesto"/>
      <w:spacing w:line="14" w:lineRule="auto"/>
      <w:rPr>
        <w:sz w:val="20"/>
      </w:rPr>
    </w:pPr>
  </w:p>
  <w:p w14:paraId="49338AC9" w14:textId="77777777" w:rsidR="009B37B5" w:rsidRDefault="009B37B5">
    <w:pPr>
      <w:pStyle w:val="Corpotesto"/>
      <w:spacing w:line="14" w:lineRule="auto"/>
      <w:rPr>
        <w:sz w:val="20"/>
      </w:rPr>
    </w:pPr>
  </w:p>
  <w:p w14:paraId="59602FC3" w14:textId="77777777" w:rsidR="009B37B5" w:rsidRDefault="009B37B5">
    <w:pPr>
      <w:pStyle w:val="Corpotesto"/>
      <w:spacing w:line="14" w:lineRule="auto"/>
      <w:rPr>
        <w:sz w:val="20"/>
      </w:rPr>
    </w:pPr>
  </w:p>
  <w:p w14:paraId="5A153783" w14:textId="77777777" w:rsidR="009B37B5" w:rsidRDefault="009B37B5">
    <w:pPr>
      <w:pStyle w:val="Corpotesto"/>
      <w:spacing w:line="14" w:lineRule="auto"/>
      <w:rPr>
        <w:sz w:val="20"/>
      </w:rPr>
    </w:pPr>
  </w:p>
  <w:p w14:paraId="7AFF771A" w14:textId="77777777" w:rsidR="009B37B5" w:rsidRDefault="009B37B5">
    <w:pPr>
      <w:pStyle w:val="Corpotesto"/>
      <w:spacing w:line="14" w:lineRule="auto"/>
      <w:rPr>
        <w:sz w:val="20"/>
      </w:rPr>
    </w:pPr>
  </w:p>
  <w:p w14:paraId="35890A78" w14:textId="77777777" w:rsidR="009B37B5" w:rsidRDefault="009B37B5">
    <w:pPr>
      <w:pStyle w:val="Corpotesto"/>
      <w:spacing w:line="14" w:lineRule="auto"/>
      <w:rPr>
        <w:sz w:val="20"/>
      </w:rPr>
    </w:pPr>
  </w:p>
  <w:p w14:paraId="65637854" w14:textId="77777777" w:rsidR="009B37B5" w:rsidRDefault="009B37B5">
    <w:pPr>
      <w:pStyle w:val="Corpotesto"/>
      <w:spacing w:line="14" w:lineRule="auto"/>
      <w:rPr>
        <w:sz w:val="20"/>
      </w:rPr>
    </w:pPr>
  </w:p>
  <w:p w14:paraId="340C2D72" w14:textId="77777777" w:rsidR="009B37B5" w:rsidRDefault="009B37B5">
    <w:pPr>
      <w:pStyle w:val="Corpotesto"/>
      <w:spacing w:line="14" w:lineRule="auto"/>
      <w:rPr>
        <w:sz w:val="20"/>
      </w:rPr>
    </w:pPr>
  </w:p>
  <w:p w14:paraId="52383CB7" w14:textId="77777777" w:rsidR="009B37B5" w:rsidRDefault="009B37B5">
    <w:pPr>
      <w:pStyle w:val="Corpotesto"/>
      <w:spacing w:line="14" w:lineRule="auto"/>
      <w:rPr>
        <w:sz w:val="20"/>
      </w:rPr>
    </w:pPr>
  </w:p>
  <w:p w14:paraId="2EFA4CF8" w14:textId="77777777" w:rsidR="0000337B" w:rsidRDefault="0000337B" w:rsidP="0000337B">
    <w:pPr>
      <w:pStyle w:val="Intestazione"/>
      <w:ind w:left="-567"/>
      <w:jc w:val="center"/>
    </w:pPr>
    <w:r>
      <w:t xml:space="preserve"> </w:t>
    </w:r>
    <w:r>
      <w:rPr>
        <w:rFonts w:ascii="Arial" w:hAnsi="Arial" w:cs="Arial"/>
        <w:noProof/>
        <w:color w:val="000000"/>
      </w:rPr>
      <w:t xml:space="preserve">   </w:t>
    </w:r>
  </w:p>
  <w:p w14:paraId="53679345" w14:textId="77777777" w:rsidR="0000337B" w:rsidRDefault="0000337B" w:rsidP="0000337B">
    <w:pPr>
      <w:pStyle w:val="Intestazione"/>
      <w:ind w:left="-567"/>
      <w:jc w:val="center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6"/>
      <w:gridCol w:w="6177"/>
      <w:gridCol w:w="2127"/>
    </w:tblGrid>
    <w:tr w:rsidR="0000337B" w:rsidRPr="00A73EF6" w14:paraId="5CF5FED3" w14:textId="77777777" w:rsidTr="006815C3">
      <w:trPr>
        <w:trHeight w:val="1975"/>
        <w:jc w:val="center"/>
      </w:trPr>
      <w:tc>
        <w:tcPr>
          <w:tcW w:w="1668" w:type="dxa"/>
          <w:shd w:val="clear" w:color="auto" w:fill="auto"/>
          <w:vAlign w:val="center"/>
        </w:tcPr>
        <w:p w14:paraId="47899B5A" w14:textId="77777777" w:rsidR="0000337B" w:rsidRPr="00A73EF6" w:rsidRDefault="0000337B" w:rsidP="0000337B">
          <w:pPr>
            <w:tabs>
              <w:tab w:val="center" w:pos="4819"/>
              <w:tab w:val="right" w:pos="9638"/>
            </w:tabs>
            <w:spacing w:after="160" w:line="259" w:lineRule="auto"/>
            <w:jc w:val="center"/>
          </w:pPr>
          <w:r w:rsidRPr="00807CD7">
            <w:rPr>
              <w:noProof/>
            </w:rPr>
            <w:drawing>
              <wp:inline distT="0" distB="0" distL="0" distR="0" wp14:anchorId="643DCF46" wp14:editId="32459C7A">
                <wp:extent cx="514350" cy="828675"/>
                <wp:effectExtent l="0" t="0" r="0" b="9525"/>
                <wp:docPr id="5" name="Immagine 5" descr="Stemma &quot;Comune di Mantova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Stemma &quot;Comune di Mantova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</w:tcPr>
        <w:p w14:paraId="0519AB02" w14:textId="77777777" w:rsidR="0000337B" w:rsidRPr="00A73EF6" w:rsidRDefault="0000337B" w:rsidP="0000337B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807CD7">
            <w:rPr>
              <w:rFonts w:ascii="Arial" w:hAnsi="Arial" w:cs="Arial"/>
              <w:noProof/>
              <w:color w:val="000000"/>
              <w:sz w:val="20"/>
            </w:rPr>
            <w:drawing>
              <wp:inline distT="0" distB="0" distL="0" distR="0" wp14:anchorId="3390CB50" wp14:editId="54D4917B">
                <wp:extent cx="1743075" cy="3810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C22100" w14:textId="77777777" w:rsidR="0000337B" w:rsidRPr="00A73EF6" w:rsidRDefault="0000337B" w:rsidP="0000337B">
          <w:pPr>
            <w:spacing w:after="160" w:line="259" w:lineRule="auto"/>
          </w:pPr>
        </w:p>
        <w:p w14:paraId="7BF0BDEE" w14:textId="459E48F2" w:rsidR="00C16FFD" w:rsidRDefault="0000337B" w:rsidP="0000337B">
          <w:pPr>
            <w:adjustRightInd w:val="0"/>
            <w:rPr>
              <w:b/>
              <w:sz w:val="28"/>
              <w:szCs w:val="28"/>
            </w:rPr>
          </w:pPr>
          <w:r w:rsidRPr="002B0138">
            <w:rPr>
              <w:b/>
              <w:sz w:val="28"/>
              <w:szCs w:val="28"/>
            </w:rPr>
            <w:t xml:space="preserve">MOD. </w:t>
          </w:r>
          <w:r w:rsidR="001533BB">
            <w:rPr>
              <w:b/>
              <w:sz w:val="28"/>
              <w:szCs w:val="28"/>
            </w:rPr>
            <w:t>4</w:t>
          </w:r>
          <w:r w:rsidR="001533BB" w:rsidRPr="002B0138">
            <w:rPr>
              <w:b/>
              <w:sz w:val="28"/>
              <w:szCs w:val="28"/>
            </w:rPr>
            <w:t xml:space="preserve"> </w:t>
          </w:r>
          <w:r w:rsidR="001533BB">
            <w:rPr>
              <w:b/>
              <w:sz w:val="28"/>
              <w:szCs w:val="28"/>
            </w:rPr>
            <w:t>Auto</w:t>
          </w:r>
          <w:r>
            <w:rPr>
              <w:b/>
              <w:sz w:val="28"/>
              <w:szCs w:val="28"/>
            </w:rPr>
            <w:t>d</w:t>
          </w:r>
          <w:r w:rsidRPr="001014C2">
            <w:rPr>
              <w:b/>
              <w:sz w:val="28"/>
              <w:szCs w:val="28"/>
            </w:rPr>
            <w:t xml:space="preserve">ichiarazione </w:t>
          </w:r>
          <w:r>
            <w:rPr>
              <w:b/>
              <w:sz w:val="28"/>
              <w:szCs w:val="28"/>
            </w:rPr>
            <w:t>assenza conflitto interessi partecipanti alla procedura di gara</w:t>
          </w:r>
        </w:p>
        <w:p w14:paraId="6678DC75" w14:textId="73EC8944" w:rsidR="0000337B" w:rsidRPr="001014C2" w:rsidRDefault="00C16FFD" w:rsidP="0000337B">
          <w:pPr>
            <w:adjustRightInd w:val="0"/>
          </w:pPr>
          <w:r>
            <w:rPr>
              <w:b/>
              <w:sz w:val="28"/>
              <w:szCs w:val="28"/>
            </w:rPr>
            <w:t xml:space="preserve">Lotto nr. </w:t>
          </w:r>
          <w:r w:rsidR="00EF272E">
            <w:rPr>
              <w:b/>
              <w:sz w:val="28"/>
              <w:szCs w:val="28"/>
            </w:rPr>
            <w:t>2</w:t>
          </w:r>
        </w:p>
        <w:p w14:paraId="45AE5E14" w14:textId="77777777" w:rsidR="0000337B" w:rsidRPr="002B0138" w:rsidRDefault="0000337B" w:rsidP="0000337B">
          <w:pPr>
            <w:tabs>
              <w:tab w:val="left" w:pos="947"/>
            </w:tabs>
            <w:spacing w:after="160" w:line="259" w:lineRule="auto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282" w:type="dxa"/>
          <w:shd w:val="clear" w:color="auto" w:fill="auto"/>
        </w:tcPr>
        <w:p w14:paraId="4D5BFC7B" w14:textId="77777777" w:rsidR="0000337B" w:rsidRPr="00A73EF6" w:rsidRDefault="0000337B" w:rsidP="0000337B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A73EF6">
            <w:t xml:space="preserve">     </w:t>
          </w:r>
        </w:p>
        <w:p w14:paraId="5CF1E501" w14:textId="77777777" w:rsidR="0000337B" w:rsidRPr="00A73EF6" w:rsidRDefault="0000337B" w:rsidP="0000337B">
          <w:pPr>
            <w:tabs>
              <w:tab w:val="center" w:pos="4819"/>
              <w:tab w:val="right" w:pos="9638"/>
            </w:tabs>
            <w:spacing w:after="160" w:line="259" w:lineRule="auto"/>
          </w:pPr>
        </w:p>
        <w:p w14:paraId="46EB4DE6" w14:textId="6350E770" w:rsidR="0000337B" w:rsidRDefault="00C16FFD" w:rsidP="0000337B">
          <w:pPr>
            <w:tabs>
              <w:tab w:val="center" w:pos="4819"/>
              <w:tab w:val="right" w:pos="9638"/>
            </w:tabs>
            <w:spacing w:after="160" w:line="259" w:lineRule="auto"/>
          </w:pPr>
          <w:r>
            <w:t xml:space="preserve">Mod. </w:t>
          </w:r>
          <w:r w:rsidR="00ED0D0A">
            <w:t>4.8</w:t>
          </w:r>
        </w:p>
        <w:p w14:paraId="31CBA953" w14:textId="5909797C" w:rsidR="00ED0D0A" w:rsidRPr="00A73EF6" w:rsidRDefault="00ED0D0A" w:rsidP="0000337B">
          <w:pPr>
            <w:tabs>
              <w:tab w:val="center" w:pos="4819"/>
              <w:tab w:val="right" w:pos="9638"/>
            </w:tabs>
            <w:spacing w:after="160" w:line="259" w:lineRule="auto"/>
          </w:pPr>
          <w:r>
            <w:t>All. CL6</w:t>
          </w:r>
        </w:p>
        <w:p w14:paraId="4C185808" w14:textId="77777777" w:rsidR="0000337B" w:rsidRPr="00A73EF6" w:rsidRDefault="0000337B" w:rsidP="0000337B">
          <w:pPr>
            <w:tabs>
              <w:tab w:val="center" w:pos="4819"/>
              <w:tab w:val="right" w:pos="9638"/>
            </w:tabs>
            <w:spacing w:after="160" w:line="259" w:lineRule="auto"/>
          </w:pPr>
        </w:p>
      </w:tc>
    </w:tr>
  </w:tbl>
  <w:p w14:paraId="527E0B33" w14:textId="77777777" w:rsidR="009B37B5" w:rsidRDefault="009B37B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1757"/>
    <w:multiLevelType w:val="hybridMultilevel"/>
    <w:tmpl w:val="30049042"/>
    <w:lvl w:ilvl="0" w:tplc="C590A052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256A294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990CCF80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1EB0865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1C6CDA7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74C0FB6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1CE607F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2F5A1D1C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460CA8A0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857B05"/>
    <w:multiLevelType w:val="multilevel"/>
    <w:tmpl w:val="A0FE9A46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num w:numId="1" w16cid:durableId="1827160858">
    <w:abstractNumId w:val="0"/>
  </w:num>
  <w:num w:numId="2" w16cid:durableId="184732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8F"/>
    <w:rsid w:val="0000337B"/>
    <w:rsid w:val="000A4D3C"/>
    <w:rsid w:val="001533BB"/>
    <w:rsid w:val="003B6D2C"/>
    <w:rsid w:val="004913D9"/>
    <w:rsid w:val="005401F5"/>
    <w:rsid w:val="00564993"/>
    <w:rsid w:val="005873AA"/>
    <w:rsid w:val="008777F2"/>
    <w:rsid w:val="009771B7"/>
    <w:rsid w:val="00985B65"/>
    <w:rsid w:val="009B37B5"/>
    <w:rsid w:val="00C16FFD"/>
    <w:rsid w:val="00DA6F8F"/>
    <w:rsid w:val="00ED0D0A"/>
    <w:rsid w:val="00E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D23333"/>
  <w15:docId w15:val="{DA1EC8BD-2112-4505-AECC-5AA00EBC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1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9B3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37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7B5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4D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Carrero Vera</cp:lastModifiedBy>
  <cp:revision>15</cp:revision>
  <dcterms:created xsi:type="dcterms:W3CDTF">2022-11-14T16:01:00Z</dcterms:created>
  <dcterms:modified xsi:type="dcterms:W3CDTF">2023-01-26T15:57:00Z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