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BE" w:rsidRDefault="00F233BE">
      <w:r w:rsidRPr="000A1004">
        <w:rPr>
          <w:rFonts w:ascii="Times New Roman" w:eastAsia="Times New Roman" w:hAnsi="Times New Roman"/>
          <w:noProof/>
          <w:lang w:eastAsia="it-IT"/>
        </w:rPr>
        <w:drawing>
          <wp:inline distT="0" distB="0" distL="0" distR="0" wp14:anchorId="31CF24AF" wp14:editId="72BF1C8C">
            <wp:extent cx="512445" cy="829945"/>
            <wp:effectExtent l="0" t="0" r="1905" b="8255"/>
            <wp:docPr id="3" name="Immagine 3" descr="Stemma &quot;Comune di Mant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&quot;Comune di Mantova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D66C7">
        <w:rPr>
          <w:rFonts w:ascii="Calibri,BoldItalic" w:hAnsi="Calibri,BoldItalic" w:cs="Calibri,BoldItalic"/>
          <w:b/>
          <w:bCs/>
          <w:i/>
          <w:iCs/>
          <w:noProof/>
          <w:lang w:eastAsia="it-IT"/>
        </w:rPr>
        <w:drawing>
          <wp:inline distT="0" distB="0" distL="0" distR="0" wp14:anchorId="00DB4325" wp14:editId="76AB8F9F">
            <wp:extent cx="1744345" cy="38100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F233BE" w:rsidRDefault="00F233BE"/>
    <w:p w:rsidR="00F233BE" w:rsidRPr="00F233BE" w:rsidRDefault="00F233BE">
      <w:pPr>
        <w:rPr>
          <w:rFonts w:ascii="Times New Roman" w:hAnsi="Times New Roman" w:cs="Times New Roman"/>
        </w:rPr>
      </w:pPr>
    </w:p>
    <w:p w:rsidR="00F233BE" w:rsidRPr="00F233BE" w:rsidRDefault="00F233BE" w:rsidP="00F233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b/>
          <w:sz w:val="28"/>
          <w:szCs w:val="28"/>
          <w:u w:val="single"/>
        </w:rPr>
        <w:t>MOD. 2 – Dichiarazione per l’identificazione del titolare effettivo</w:t>
      </w:r>
    </w:p>
    <w:p w:rsidR="0025291B" w:rsidRPr="0025291B" w:rsidRDefault="0025291B" w:rsidP="0025291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5291B">
        <w:rPr>
          <w:rFonts w:ascii="Arial" w:hAnsi="Arial" w:cs="Arial"/>
          <w:b/>
          <w:bCs/>
          <w:sz w:val="20"/>
          <w:szCs w:val="20"/>
        </w:rPr>
        <w:t>PG 113713/2022</w:t>
      </w:r>
    </w:p>
    <w:p w:rsidR="0025291B" w:rsidRPr="0025291B" w:rsidRDefault="0025291B" w:rsidP="0025291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5291B">
        <w:rPr>
          <w:rFonts w:ascii="Arial" w:hAnsi="Arial" w:cs="Arial"/>
          <w:b/>
          <w:bCs/>
          <w:sz w:val="20"/>
          <w:szCs w:val="20"/>
        </w:rPr>
        <w:t>PROCEDURA NEGOZIATA</w:t>
      </w:r>
      <w:r w:rsidRPr="0025291B">
        <w:rPr>
          <w:rFonts w:ascii="Arial" w:hAnsi="Arial" w:cs="Arial"/>
          <w:b/>
          <w:sz w:val="20"/>
          <w:szCs w:val="20"/>
        </w:rPr>
        <w:t xml:space="preserve"> EX ART. 1 COMMA 2 LETTERA B) DEL DL 76/2020, CONVERTITO CON LEGGE 120/2020 E SS.MM.II.</w:t>
      </w:r>
      <w:r w:rsidRPr="0025291B">
        <w:rPr>
          <w:rFonts w:ascii="Arial" w:hAnsi="Arial" w:cs="Arial"/>
          <w:b/>
          <w:bCs/>
          <w:sz w:val="20"/>
          <w:szCs w:val="20"/>
        </w:rPr>
        <w:t>, SVOLTA IN MODALITA' TELEMATICA MEDIANTE UTILIZZO PIATTAFORMA SINTEL DI ARIA SPA PER L’AFFIDAMENTO DEL CONTRATTO PUBBLICO NEXT GENERATION EU - PNRR – MISSION</w:t>
      </w:r>
      <w:bookmarkStart w:id="0" w:name="_GoBack"/>
      <w:bookmarkEnd w:id="0"/>
      <w:r w:rsidRPr="0025291B">
        <w:rPr>
          <w:rFonts w:ascii="Arial" w:hAnsi="Arial" w:cs="Arial"/>
          <w:b/>
          <w:bCs/>
          <w:sz w:val="20"/>
          <w:szCs w:val="20"/>
        </w:rPr>
        <w:t>E 5 COMPONENTE 2 INVESTIMENTO 2.1 – INTERVENTI DI RIGENERAZIONE URBANA SU QUARTIERI DI EDILIZIA POPOLARE E COLLEGAMENTO CON SPAZI VERDI E POLICULTURALI DELLA CITTA’ – QUARTIERE TE BRUNETTI AREA TE – REALIZZAZIONE CICLABILE VIALE PIAVE INCLUSO RACCORDO CON PIAZZALE GRAMSCI – VIALE ASIAGO – CUP I61B21001730001 – CIG 957501612B</w:t>
      </w:r>
    </w:p>
    <w:p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233BE">
        <w:rPr>
          <w:rFonts w:ascii="Times New Roman" w:hAnsi="Times New Roman" w:cs="Times New Roman"/>
          <w:b/>
          <w:bCs/>
        </w:rPr>
        <w:t>ai</w:t>
      </w:r>
      <w:proofErr w:type="gramEnd"/>
      <w:r w:rsidRPr="00F233BE">
        <w:rPr>
          <w:rFonts w:ascii="Times New Roman" w:hAnsi="Times New Roman" w:cs="Times New Roman"/>
          <w:b/>
          <w:bCs/>
        </w:rPr>
        <w:t xml:space="preserve"> sensi dell’art. 47 del D.P.R. 28 dicembre 2000, n. 445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233BE">
        <w:rPr>
          <w:rFonts w:ascii="Times New Roman" w:hAnsi="Times New Roman" w:cs="Times New Roman"/>
          <w:b/>
          <w:bCs/>
        </w:rPr>
        <w:t>in</w:t>
      </w:r>
      <w:proofErr w:type="gramEnd"/>
      <w:r w:rsidRPr="00F233BE">
        <w:rPr>
          <w:rFonts w:ascii="Times New Roman" w:hAnsi="Times New Roman" w:cs="Times New Roman"/>
          <w:b/>
          <w:bCs/>
        </w:rPr>
        <w:t xml:space="preserve"> ottemperanza alle disposizioni di cui al d.lgs. 21 novembre 2007, n. 231 e </w:t>
      </w:r>
      <w:proofErr w:type="spellStart"/>
      <w:r w:rsidRPr="00F233BE">
        <w:rPr>
          <w:rFonts w:ascii="Times New Roman" w:hAnsi="Times New Roman" w:cs="Times New Roman"/>
          <w:b/>
          <w:bCs/>
        </w:rPr>
        <w:t>s.m.i.</w:t>
      </w:r>
      <w:proofErr w:type="spellEnd"/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.nato/a…………………………………………………………………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Prov</w:t>
      </w:r>
      <w:proofErr w:type="spellEnd"/>
      <w:r w:rsidRPr="00F233BE">
        <w:rPr>
          <w:rFonts w:ascii="Times New Roman" w:hAnsi="Times New Roman" w:cs="Times New Roman"/>
        </w:rPr>
        <w:t xml:space="preserve">. ……….… </w:t>
      </w:r>
      <w:proofErr w:type="gramStart"/>
      <w:r w:rsidRPr="00F233BE">
        <w:rPr>
          <w:rFonts w:ascii="Times New Roman" w:hAnsi="Times New Roman" w:cs="Times New Roman"/>
        </w:rPr>
        <w:t>il</w:t>
      </w:r>
      <w:proofErr w:type="gramEnd"/>
      <w:r w:rsidRPr="00F233BE">
        <w:rPr>
          <w:rFonts w:ascii="Times New Roman" w:hAnsi="Times New Roman" w:cs="Times New Roman"/>
        </w:rPr>
        <w:t xml:space="preserve"> …………………………….... </w:t>
      </w:r>
      <w:proofErr w:type="gramStart"/>
      <w:r w:rsidRPr="00F233BE">
        <w:rPr>
          <w:rFonts w:ascii="Times New Roman" w:hAnsi="Times New Roman" w:cs="Times New Roman"/>
        </w:rPr>
        <w:t>e</w:t>
      </w:r>
      <w:proofErr w:type="gramEnd"/>
      <w:r w:rsidRPr="00F233BE">
        <w:rPr>
          <w:rFonts w:ascii="Times New Roman" w:hAnsi="Times New Roman" w:cs="Times New Roman"/>
        </w:rPr>
        <w:t xml:space="preserve"> residente a 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Prov</w:t>
      </w:r>
      <w:proofErr w:type="spellEnd"/>
      <w:r w:rsidRPr="00F233BE">
        <w:rPr>
          <w:rFonts w:ascii="Times New Roman" w:hAnsi="Times New Roman" w:cs="Times New Roman"/>
        </w:rPr>
        <w:t xml:space="preserve">. …………. </w:t>
      </w:r>
      <w:proofErr w:type="gramStart"/>
      <w:r w:rsidRPr="00F233BE">
        <w:rPr>
          <w:rFonts w:ascii="Times New Roman" w:hAnsi="Times New Roman" w:cs="Times New Roman"/>
        </w:rPr>
        <w:t>in</w:t>
      </w:r>
      <w:proofErr w:type="gramEnd"/>
      <w:r w:rsidRPr="00F233BE">
        <w:rPr>
          <w:rFonts w:ascii="Times New Roman" w:hAnsi="Times New Roman" w:cs="Times New Roman"/>
        </w:rPr>
        <w:t xml:space="preserve"> Via …………………………………………………………………………………………………………………………… n. …....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consapevole</w:t>
      </w:r>
      <w:proofErr w:type="gramEnd"/>
      <w:r w:rsidRPr="00F233BE">
        <w:rPr>
          <w:rFonts w:ascii="Times New Roman" w:hAnsi="Times New Roman" w:cs="Times New Roman"/>
        </w:rPr>
        <w:t xml:space="preserve">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dell’atto di notorietà, ai fini dell’identificazione del “titolare effettivo”, di cui al d.lgs. n. 231/2007 e </w:t>
      </w: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</w:t>
      </w:r>
      <w:proofErr w:type="gramStart"/>
      <w:r w:rsidRPr="00F233BE">
        <w:rPr>
          <w:rFonts w:ascii="Times New Roman" w:hAnsi="Times New Roman" w:cs="Times New Roman"/>
        </w:rPr>
        <w:t xml:space="preserve"> .…</w:t>
      </w:r>
      <w:proofErr w:type="gramEnd"/>
      <w:r w:rsidRPr="00F233BE">
        <w:rPr>
          <w:rFonts w:ascii="Times New Roman" w:hAnsi="Times New Roman" w:cs="Times New Roman"/>
        </w:rPr>
        <w:t>……………………………….. (…...)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Codice Fiscale</w:t>
      </w:r>
      <w:proofErr w:type="gramStart"/>
      <w:r w:rsidRPr="00F233BE">
        <w:rPr>
          <w:rFonts w:ascii="Times New Roman" w:hAnsi="Times New Roman" w:cs="Times New Roman"/>
        </w:rPr>
        <w:t xml:space="preserve"> ..</w:t>
      </w:r>
      <w:proofErr w:type="gramEnd"/>
      <w:r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 (…...)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</w:t>
      </w:r>
      <w:proofErr w:type="gramStart"/>
      <w:r w:rsidR="00C4195C" w:rsidRPr="00F233BE">
        <w:rPr>
          <w:rFonts w:ascii="Times New Roman" w:hAnsi="Times New Roman" w:cs="Times New Roman"/>
        </w:rPr>
        <w:t xml:space="preserve"> ..</w:t>
      </w:r>
      <w:proofErr w:type="gramEnd"/>
      <w:r w:rsidR="00C4195C"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che</w:t>
      </w:r>
      <w:proofErr w:type="gramEnd"/>
      <w:r w:rsidRPr="00F233BE">
        <w:rPr>
          <w:rFonts w:ascii="Times New Roman" w:hAnsi="Times New Roman" w:cs="Times New Roman"/>
        </w:rPr>
        <w:t xml:space="preserve">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20 e 22 comma 2,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 (**);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5,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231/2007,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si</w:t>
      </w:r>
      <w:proofErr w:type="gramEnd"/>
      <w:r w:rsidRPr="00F233BE">
        <w:rPr>
          <w:rFonts w:ascii="Times New Roman" w:hAnsi="Times New Roman" w:cs="Times New Roman"/>
        </w:rPr>
        <w:t xml:space="preserve"> allega atto di nomina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per i seguenti motivi: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</w:t>
      </w:r>
      <w:proofErr w:type="spellStart"/>
      <w:proofErr w:type="gramStart"/>
      <w:r w:rsidR="00C4195C" w:rsidRPr="00F233BE">
        <w:rPr>
          <w:rFonts w:ascii="Times New Roman" w:hAnsi="Times New Roman" w:cs="Times New Roman"/>
        </w:rPr>
        <w:t>sezione”Privacy</w:t>
      </w:r>
      <w:proofErr w:type="spellEnd"/>
      <w:proofErr w:type="gramEnd"/>
      <w:r w:rsidR="00C4195C" w:rsidRPr="00F233BE">
        <w:rPr>
          <w:rFonts w:ascii="Times New Roman" w:hAnsi="Times New Roman" w:cs="Times New Roman"/>
        </w:rPr>
        <w:t>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5C"/>
    <w:rsid w:val="00090606"/>
    <w:rsid w:val="000D69F3"/>
    <w:rsid w:val="0025291B"/>
    <w:rsid w:val="00434FC3"/>
    <w:rsid w:val="006125B6"/>
    <w:rsid w:val="008418B1"/>
    <w:rsid w:val="008C2491"/>
    <w:rsid w:val="00A2528F"/>
    <w:rsid w:val="00A920FA"/>
    <w:rsid w:val="00AC0274"/>
    <w:rsid w:val="00C4195C"/>
    <w:rsid w:val="00F233BE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Giada Romanazzo</cp:lastModifiedBy>
  <cp:revision>11</cp:revision>
  <dcterms:created xsi:type="dcterms:W3CDTF">2022-10-10T13:56:00Z</dcterms:created>
  <dcterms:modified xsi:type="dcterms:W3CDTF">2022-12-29T08:27:00Z</dcterms:modified>
</cp:coreProperties>
</file>