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8A" w:rsidRPr="00DE0C8A" w:rsidRDefault="00DE0C8A" w:rsidP="00DE0C8A">
      <w:pPr>
        <w:widowControl w:val="0"/>
        <w:tabs>
          <w:tab w:val="left" w:pos="3780"/>
        </w:tabs>
        <w:spacing w:after="0"/>
        <w:jc w:val="center"/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</w:pPr>
      <w:bookmarkStart w:id="0" w:name="_GoBack"/>
      <w:bookmarkEnd w:id="0"/>
      <w:r w:rsidRPr="00DE0C8A"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  <w:t>SEGNI D’INFANZIA E OLTRE</w:t>
      </w:r>
    </w:p>
    <w:p w:rsidR="00DE0C8A" w:rsidRPr="00DE0C8A" w:rsidRDefault="00DE0C8A" w:rsidP="00DE0C8A">
      <w:pPr>
        <w:widowControl w:val="0"/>
        <w:tabs>
          <w:tab w:val="left" w:pos="3780"/>
        </w:tabs>
        <w:spacing w:after="0"/>
        <w:jc w:val="center"/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</w:pPr>
      <w:r w:rsidRPr="00DE0C8A"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  <w:t>X edizione</w:t>
      </w:r>
    </w:p>
    <w:p w:rsidR="00DE0C8A" w:rsidRPr="00DE0C8A" w:rsidRDefault="00DE0C8A" w:rsidP="00DE0C8A">
      <w:pPr>
        <w:widowControl w:val="0"/>
        <w:tabs>
          <w:tab w:val="left" w:pos="3780"/>
        </w:tabs>
        <w:spacing w:after="0"/>
        <w:jc w:val="center"/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</w:pPr>
      <w:r w:rsidRPr="00DE0C8A"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  <w:t>MANTOVA, 28 Ottobre – 1 Novembre 2015</w:t>
      </w:r>
    </w:p>
    <w:p w:rsidR="00DE0C8A" w:rsidRPr="00DE0C8A" w:rsidRDefault="00DE0C8A" w:rsidP="00DE0C8A">
      <w:pPr>
        <w:widowControl w:val="0"/>
        <w:tabs>
          <w:tab w:val="left" w:pos="3780"/>
        </w:tabs>
        <w:spacing w:after="0"/>
        <w:jc w:val="center"/>
        <w:rPr>
          <w:rFonts w:ascii="Verdana" w:eastAsia="SimSun" w:hAnsi="Verdana" w:cs="Mangal"/>
          <w:b/>
          <w:bCs/>
          <w:kern w:val="1"/>
          <w:sz w:val="24"/>
          <w:lang w:eastAsia="hi-IN" w:bidi="hi-IN"/>
        </w:rPr>
      </w:pPr>
    </w:p>
    <w:p w:rsidR="00DE0C8A" w:rsidRPr="00DE0C8A" w:rsidRDefault="00DE0C8A" w:rsidP="00DE0C8A">
      <w:pPr>
        <w:widowControl w:val="0"/>
        <w:tabs>
          <w:tab w:val="left" w:pos="3780"/>
        </w:tabs>
        <w:spacing w:after="0"/>
        <w:jc w:val="center"/>
        <w:rPr>
          <w:rFonts w:ascii="Verdana" w:eastAsia="SimSun" w:hAnsi="Verdana" w:cs="Mangal"/>
          <w:kern w:val="1"/>
          <w:lang w:eastAsia="hi-IN" w:bidi="hi-IN"/>
        </w:rPr>
      </w:pPr>
      <w:r w:rsidRPr="00DE0C8A">
        <w:rPr>
          <w:rFonts w:ascii="Verdana" w:eastAsia="SimSun" w:hAnsi="Verdana" w:cs="Mangal"/>
          <w:kern w:val="1"/>
          <w:lang w:eastAsia="hi-IN" w:bidi="hi-IN"/>
        </w:rPr>
        <w:t>FESTIVAL INTERNAZIONALE D’ARTE E TEATRO PER LE NUOVE GENERAZIONI</w:t>
      </w:r>
    </w:p>
    <w:p w:rsidR="00DE0C8A" w:rsidRPr="00DE0C8A" w:rsidRDefault="00DE0C8A" w:rsidP="00DE0C8A">
      <w:pPr>
        <w:widowControl w:val="0"/>
        <w:tabs>
          <w:tab w:val="left" w:pos="3780"/>
        </w:tabs>
        <w:spacing w:after="0"/>
        <w:jc w:val="center"/>
        <w:rPr>
          <w:rFonts w:ascii="Verdana" w:eastAsia="SimSun" w:hAnsi="Verdana" w:cs="Mangal"/>
          <w:kern w:val="1"/>
          <w:lang w:eastAsia="hi-IN" w:bidi="hi-IN"/>
        </w:rPr>
      </w:pPr>
    </w:p>
    <w:p w:rsidR="00DE0C8A" w:rsidRDefault="00DE0C8A" w:rsidP="00DE0C8A">
      <w:pPr>
        <w:widowControl w:val="0"/>
        <w:spacing w:after="0"/>
        <w:jc w:val="center"/>
        <w:rPr>
          <w:rFonts w:ascii="Verdana" w:eastAsia="SimSun" w:hAnsi="Verdana" w:cs="Mangal"/>
          <w:b/>
          <w:bCs/>
          <w:kern w:val="1"/>
          <w:sz w:val="24"/>
          <w:u w:val="single"/>
          <w:lang w:eastAsia="hi-IN" w:bidi="hi-IN"/>
        </w:rPr>
      </w:pPr>
      <w:r w:rsidRPr="00DE0C8A">
        <w:rPr>
          <w:rFonts w:ascii="Verdana" w:eastAsia="SimSun" w:hAnsi="Verdana" w:cs="Mangal"/>
          <w:b/>
          <w:bCs/>
          <w:kern w:val="1"/>
          <w:sz w:val="24"/>
          <w:u w:val="single"/>
          <w:lang w:eastAsia="hi-IN" w:bidi="hi-IN"/>
        </w:rPr>
        <w:t>P</w:t>
      </w:r>
      <w:r>
        <w:rPr>
          <w:rFonts w:ascii="Verdana" w:eastAsia="SimSun" w:hAnsi="Verdana" w:cs="Mangal"/>
          <w:b/>
          <w:bCs/>
          <w:kern w:val="1"/>
          <w:sz w:val="24"/>
          <w:u w:val="single"/>
          <w:lang w:eastAsia="hi-IN" w:bidi="hi-IN"/>
        </w:rPr>
        <w:t xml:space="preserve">ACCHETTI VIAGGIO </w:t>
      </w:r>
    </w:p>
    <w:p w:rsidR="00DE0C8A" w:rsidRDefault="00DE0C8A" w:rsidP="00DE0C8A">
      <w:pPr>
        <w:widowControl w:val="0"/>
        <w:spacing w:after="0"/>
        <w:jc w:val="center"/>
        <w:rPr>
          <w:rFonts w:ascii="Verdana" w:eastAsia="SimSun" w:hAnsi="Verdana" w:cs="Mangal"/>
          <w:b/>
          <w:bCs/>
          <w:kern w:val="1"/>
          <w:sz w:val="24"/>
          <w:u w:val="single"/>
          <w:lang w:eastAsia="hi-IN" w:bidi="hi-IN"/>
        </w:rPr>
      </w:pPr>
      <w:r>
        <w:rPr>
          <w:rFonts w:ascii="Verdana" w:eastAsia="SimSun" w:hAnsi="Verdana" w:cs="Mangal"/>
          <w:b/>
          <w:bCs/>
          <w:kern w:val="1"/>
          <w:sz w:val="24"/>
          <w:u w:val="single"/>
          <w:lang w:eastAsia="hi-IN" w:bidi="hi-IN"/>
        </w:rPr>
        <w:t xml:space="preserve">SEGNI D’INFANZIA E OLTRE 2015 </w:t>
      </w:r>
    </w:p>
    <w:p w:rsidR="00DE0C8A" w:rsidRPr="00DE0C8A" w:rsidRDefault="00DE0C8A" w:rsidP="00DE0C8A">
      <w:pPr>
        <w:widowControl w:val="0"/>
        <w:spacing w:after="0"/>
        <w:jc w:val="center"/>
        <w:rPr>
          <w:rFonts w:ascii="Verdana" w:eastAsia="SimSun" w:hAnsi="Verdana"/>
          <w:b/>
          <w:bCs/>
          <w:kern w:val="1"/>
          <w:sz w:val="18"/>
          <w:szCs w:val="18"/>
          <w:lang w:eastAsia="hi-IN" w:bidi="hi-IN"/>
        </w:rPr>
      </w:pPr>
      <w:r>
        <w:rPr>
          <w:rFonts w:ascii="Verdana" w:eastAsia="SimSun" w:hAnsi="Verdana" w:cs="Mangal"/>
          <w:b/>
          <w:bCs/>
          <w:kern w:val="1"/>
          <w:sz w:val="24"/>
          <w:u w:val="single"/>
          <w:lang w:eastAsia="hi-IN" w:bidi="hi-IN"/>
        </w:rPr>
        <w:t xml:space="preserve">  </w:t>
      </w:r>
    </w:p>
    <w:p w:rsidR="00F75E7B" w:rsidRDefault="00F75E7B" w:rsidP="004A7AB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F75E7B" w:rsidRDefault="00F75E7B" w:rsidP="004A7ABC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EA5F25">
        <w:rPr>
          <w:rFonts w:ascii="Verdana" w:hAnsi="Verdana" w:cs="Arial"/>
          <w:bCs/>
          <w:sz w:val="20"/>
          <w:szCs w:val="20"/>
        </w:rPr>
        <w:t>Il festival è anche un’occasione per le famiglie che vengono da tutta Italia di scoprire le meraviglie storico - artistiche della città di Mantova</w:t>
      </w:r>
      <w:r>
        <w:rPr>
          <w:rFonts w:ascii="Verdana" w:hAnsi="Verdana" w:cs="Arial"/>
          <w:bCs/>
          <w:sz w:val="20"/>
          <w:szCs w:val="20"/>
        </w:rPr>
        <w:t xml:space="preserve">. </w:t>
      </w:r>
      <w:r w:rsidRPr="00EA5F25">
        <w:rPr>
          <w:rFonts w:ascii="Verdana" w:hAnsi="Verdana" w:cs="Arial"/>
          <w:bCs/>
          <w:sz w:val="20"/>
          <w:szCs w:val="20"/>
        </w:rPr>
        <w:t xml:space="preserve">Scegliendo di soggiornare nella città gonzaghesca dal 28 ottobre al 1 novembre c’è la possibilità di </w:t>
      </w:r>
      <w:r>
        <w:rPr>
          <w:rFonts w:ascii="Verdana" w:hAnsi="Verdana" w:cs="Arial"/>
          <w:bCs/>
          <w:sz w:val="20"/>
          <w:szCs w:val="20"/>
        </w:rPr>
        <w:t>attivare il</w:t>
      </w:r>
      <w:r w:rsidRPr="00EA5F25">
        <w:rPr>
          <w:rFonts w:ascii="Verdana" w:hAnsi="Verdana" w:cs="Arial"/>
          <w:bCs/>
          <w:sz w:val="20"/>
          <w:szCs w:val="20"/>
        </w:rPr>
        <w:t xml:space="preserve"> </w:t>
      </w:r>
      <w:r w:rsidRPr="00EA5F25">
        <w:rPr>
          <w:rFonts w:ascii="Verdana" w:hAnsi="Verdana" w:cs="Arial"/>
          <w:b/>
          <w:bCs/>
          <w:sz w:val="20"/>
          <w:szCs w:val="20"/>
        </w:rPr>
        <w:t>pacchett</w:t>
      </w:r>
      <w:r>
        <w:rPr>
          <w:rFonts w:ascii="Verdana" w:hAnsi="Verdana" w:cs="Arial"/>
          <w:b/>
          <w:bCs/>
          <w:sz w:val="20"/>
          <w:szCs w:val="20"/>
        </w:rPr>
        <w:t xml:space="preserve">o viaggi </w:t>
      </w:r>
      <w:r w:rsidRPr="00F75E7B">
        <w:rPr>
          <w:rFonts w:ascii="Verdana" w:hAnsi="Verdana" w:cs="Arial"/>
          <w:b/>
          <w:bCs/>
          <w:i/>
          <w:sz w:val="20"/>
          <w:szCs w:val="20"/>
        </w:rPr>
        <w:t>Segni d’infanzia e OLTRE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75E7B">
        <w:rPr>
          <w:rFonts w:ascii="Verdana" w:hAnsi="Verdana" w:cs="Arial"/>
          <w:b/>
          <w:bCs/>
          <w:i/>
          <w:sz w:val="20"/>
          <w:szCs w:val="20"/>
        </w:rPr>
        <w:t>2015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:rsidR="00F75E7B" w:rsidRDefault="00F75E7B" w:rsidP="004A7AB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14650" w:rsidRPr="004A7ABC" w:rsidRDefault="004A7ABC" w:rsidP="004A7AB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A7ABC">
        <w:rPr>
          <w:rFonts w:ascii="Verdana" w:hAnsi="Verdana"/>
          <w:b/>
          <w:sz w:val="20"/>
          <w:szCs w:val="20"/>
        </w:rPr>
        <w:t>F</w:t>
      </w:r>
      <w:r w:rsidR="00214650" w:rsidRPr="004A7ABC">
        <w:rPr>
          <w:rFonts w:ascii="Verdana" w:hAnsi="Verdana"/>
          <w:b/>
          <w:sz w:val="20"/>
          <w:szCs w:val="20"/>
        </w:rPr>
        <w:t>ormula base</w:t>
      </w:r>
    </w:p>
    <w:p w:rsidR="00F75E7B" w:rsidRDefault="00F75E7B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promozione prevede:</w:t>
      </w:r>
    </w:p>
    <w:p w:rsidR="00F75E7B" w:rsidRDefault="00F75E7B" w:rsidP="00F75E7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5E7B">
        <w:rPr>
          <w:rFonts w:ascii="Verdana" w:hAnsi="Verdana"/>
          <w:sz w:val="20"/>
          <w:szCs w:val="20"/>
        </w:rPr>
        <w:t>pernotto presso una delle strutture convenzionate</w:t>
      </w:r>
      <w:r>
        <w:rPr>
          <w:rFonts w:ascii="Verdana" w:hAnsi="Verdana"/>
          <w:sz w:val="20"/>
          <w:szCs w:val="20"/>
        </w:rPr>
        <w:t xml:space="preserve"> a</w:t>
      </w:r>
    </w:p>
    <w:p w:rsidR="001A3CEF" w:rsidRPr="001A3CEF" w:rsidRDefault="001A3CEF" w:rsidP="001A3CEF">
      <w:pPr>
        <w:pStyle w:val="Paragrafoelenco"/>
        <w:numPr>
          <w:ilvl w:val="0"/>
          <w:numId w:val="3"/>
        </w:numPr>
        <w:spacing w:after="0" w:line="240" w:lineRule="auto"/>
        <w:ind w:left="1191"/>
        <w:jc w:val="both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50 euro/notte - camera singola (mamma/papà con bambino gratis fino ai 10 anni), colazione inclusa;</w:t>
      </w:r>
    </w:p>
    <w:p w:rsidR="001A3CEF" w:rsidRPr="001A3CEF" w:rsidRDefault="001A3CEF" w:rsidP="001A3CEF">
      <w:pPr>
        <w:pStyle w:val="Paragrafoelenco"/>
        <w:numPr>
          <w:ilvl w:val="0"/>
          <w:numId w:val="3"/>
        </w:numPr>
        <w:spacing w:after="0" w:line="240" w:lineRule="auto"/>
        <w:ind w:left="1191"/>
        <w:jc w:val="both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65 euro/notte - camera doppia (mamma e papà e 2 bambini fino ai 10 anni gratis), colazione inclusa.</w:t>
      </w:r>
    </w:p>
    <w:p w:rsidR="001A3CEF" w:rsidRPr="001A3CEF" w:rsidRDefault="001A3CEF" w:rsidP="001A3CEF">
      <w:pPr>
        <w:spacing w:after="0" w:line="240" w:lineRule="auto"/>
        <w:ind w:left="1191"/>
        <w:jc w:val="both"/>
        <w:rPr>
          <w:rFonts w:ascii="Verdana" w:hAnsi="Verdana"/>
          <w:sz w:val="20"/>
          <w:szCs w:val="20"/>
        </w:rPr>
      </w:pPr>
    </w:p>
    <w:p w:rsidR="001A3CEF" w:rsidRDefault="00214650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A7ABC">
        <w:rPr>
          <w:rFonts w:ascii="Verdana" w:hAnsi="Verdana"/>
          <w:sz w:val="20"/>
          <w:szCs w:val="20"/>
        </w:rPr>
        <w:t>Per attivare la tariffa promozionale</w:t>
      </w:r>
      <w:r w:rsidR="001A3CEF">
        <w:rPr>
          <w:rFonts w:ascii="Verdana" w:hAnsi="Verdana"/>
          <w:sz w:val="20"/>
          <w:szCs w:val="20"/>
        </w:rPr>
        <w:t xml:space="preserve"> è necessario:</w:t>
      </w:r>
    </w:p>
    <w:p w:rsidR="001A3CEF" w:rsidRDefault="001A3CEF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3CEF" w:rsidRPr="002C464F" w:rsidRDefault="001A3CEF" w:rsidP="002C46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C464F">
        <w:rPr>
          <w:rFonts w:ascii="Verdana" w:hAnsi="Verdana"/>
          <w:b/>
          <w:sz w:val="20"/>
          <w:szCs w:val="20"/>
        </w:rPr>
        <w:t>Verificare la disponibilità direttamente presso le strutture</w:t>
      </w:r>
      <w:r w:rsidRPr="002C464F">
        <w:rPr>
          <w:rFonts w:ascii="Verdana" w:hAnsi="Verdana"/>
          <w:sz w:val="20"/>
          <w:szCs w:val="20"/>
        </w:rPr>
        <w:t xml:space="preserve"> delle lista che segue, secondo le proprie esigenze, specificando di voler attivare la formula pacchetto.</w:t>
      </w:r>
    </w:p>
    <w:p w:rsidR="001A3CEF" w:rsidRDefault="001A3CEF" w:rsidP="001A3CE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:rsidR="001A3CEF" w:rsidRPr="002C464F" w:rsidRDefault="001A3CEF" w:rsidP="002C46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C464F">
        <w:rPr>
          <w:rFonts w:ascii="Verdana" w:hAnsi="Verdana"/>
          <w:b/>
          <w:sz w:val="20"/>
          <w:szCs w:val="20"/>
        </w:rPr>
        <w:t>Contattare la biglietteria del festival</w:t>
      </w:r>
      <w:r w:rsidRPr="002C464F">
        <w:rPr>
          <w:rFonts w:ascii="Verdana" w:hAnsi="Verdana"/>
          <w:sz w:val="20"/>
          <w:szCs w:val="20"/>
        </w:rPr>
        <w:t xml:space="preserve"> (+39.0376.1514016), </w:t>
      </w:r>
      <w:r w:rsidRPr="002C464F">
        <w:rPr>
          <w:rFonts w:ascii="Verdana" w:hAnsi="Verdana"/>
          <w:b/>
          <w:sz w:val="20"/>
          <w:szCs w:val="20"/>
        </w:rPr>
        <w:t>per prenotare gli eventi scelt</w:t>
      </w:r>
      <w:r w:rsidR="003D1811" w:rsidRPr="002C464F">
        <w:rPr>
          <w:rFonts w:ascii="Verdana" w:hAnsi="Verdana"/>
          <w:b/>
          <w:sz w:val="20"/>
          <w:szCs w:val="20"/>
        </w:rPr>
        <w:t>i</w:t>
      </w:r>
      <w:r w:rsidRPr="002C464F">
        <w:rPr>
          <w:rFonts w:ascii="Verdana" w:hAnsi="Verdana"/>
          <w:b/>
          <w:sz w:val="20"/>
          <w:szCs w:val="20"/>
        </w:rPr>
        <w:t xml:space="preserve"> comunicando la struttura press</w:t>
      </w:r>
      <w:r w:rsidR="003D1811" w:rsidRPr="002C464F">
        <w:rPr>
          <w:rFonts w:ascii="Verdana" w:hAnsi="Verdana"/>
          <w:b/>
          <w:sz w:val="20"/>
          <w:szCs w:val="20"/>
        </w:rPr>
        <w:t>o</w:t>
      </w:r>
      <w:r w:rsidRPr="002C464F">
        <w:rPr>
          <w:rFonts w:ascii="Verdana" w:hAnsi="Verdana"/>
          <w:b/>
          <w:sz w:val="20"/>
          <w:szCs w:val="20"/>
        </w:rPr>
        <w:t xml:space="preserve"> la quale sarà effettuato il pernotto</w:t>
      </w:r>
      <w:r w:rsidRPr="002C464F">
        <w:rPr>
          <w:rFonts w:ascii="Verdana" w:hAnsi="Verdana"/>
          <w:sz w:val="20"/>
          <w:szCs w:val="20"/>
        </w:rPr>
        <w:t xml:space="preserve"> e il numero di notti. Questo attiverà su 9 dei biglietti scelti la tariffa ridotta “pacchetto viaggi”.</w:t>
      </w:r>
    </w:p>
    <w:p w:rsidR="001A3CEF" w:rsidRDefault="001A3CEF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14650" w:rsidRPr="003D1811" w:rsidRDefault="004A7ABC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D1811">
        <w:rPr>
          <w:rFonts w:ascii="Verdana" w:hAnsi="Verdana"/>
          <w:b/>
          <w:sz w:val="20"/>
          <w:szCs w:val="20"/>
          <w:u w:val="single"/>
        </w:rPr>
        <w:t>NOTA: sono esclusi dal pacchetto gli eventi contrassegnati sul programma con la stellina gialla</w:t>
      </w:r>
      <w:r w:rsidR="003D1811" w:rsidRPr="003D1811">
        <w:rPr>
          <w:rFonts w:ascii="Verdana" w:hAnsi="Verdana"/>
          <w:b/>
          <w:sz w:val="20"/>
          <w:szCs w:val="20"/>
          <w:u w:val="single"/>
        </w:rPr>
        <w:t>.</w:t>
      </w:r>
      <w:r w:rsidR="00677B34" w:rsidRPr="003D1811">
        <w:rPr>
          <w:rFonts w:ascii="Verdana" w:hAnsi="Verdana"/>
          <w:sz w:val="20"/>
          <w:szCs w:val="20"/>
        </w:rPr>
        <w:t xml:space="preserve"> </w:t>
      </w:r>
    </w:p>
    <w:p w:rsidR="003C4ED2" w:rsidRDefault="003C4ED2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D1811" w:rsidRPr="002C464F" w:rsidRDefault="003D1811" w:rsidP="002C46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C464F">
        <w:rPr>
          <w:rFonts w:ascii="Verdana" w:hAnsi="Verdana"/>
          <w:b/>
          <w:sz w:val="20"/>
          <w:szCs w:val="20"/>
        </w:rPr>
        <w:t xml:space="preserve">Finalizzare la prenotazione con il pagamento entro 48 ore. </w:t>
      </w:r>
    </w:p>
    <w:p w:rsidR="003D1811" w:rsidRDefault="003D1811" w:rsidP="003D1811">
      <w:pPr>
        <w:spacing w:after="0"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3D1811" w:rsidRPr="003D1811" w:rsidRDefault="003D1811" w:rsidP="003D1811">
      <w:pPr>
        <w:spacing w:after="0"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3D1811" w:rsidRDefault="003D1811" w:rsidP="004A7ABC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3D1811">
        <w:rPr>
          <w:rFonts w:ascii="Verdana" w:hAnsi="Verdana"/>
          <w:b/>
          <w:sz w:val="20"/>
          <w:szCs w:val="20"/>
          <w:u w:val="single"/>
        </w:rPr>
        <w:t>La tariffa pacchetto viaggi è attivabile solo per chi pernotta in una delle strutture presenti nella lista ed applicabile solo in caso di acquisto di almeno 9 biglietti.</w:t>
      </w:r>
      <w:r w:rsidR="00513A42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2C464F" w:rsidRPr="003D1811" w:rsidRDefault="002C464F" w:rsidP="004A7ABC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:rsidR="003C4ED2" w:rsidRDefault="00513A42" w:rsidP="004A7ABC">
      <w:pPr>
        <w:spacing w:after="0" w:line="240" w:lineRule="auto"/>
        <w:jc w:val="both"/>
        <w:rPr>
          <w:rFonts w:ascii="Verdana" w:hAnsi="Verdana"/>
          <w:color w:val="4F81BD" w:themeColor="accent1"/>
          <w:sz w:val="20"/>
          <w:szCs w:val="20"/>
        </w:rPr>
      </w:pPr>
      <w:r w:rsidRPr="005A621B">
        <w:rPr>
          <w:rFonts w:ascii="Verdana" w:hAnsi="Verdana"/>
          <w:sz w:val="20"/>
          <w:szCs w:val="20"/>
        </w:rPr>
        <w:t>L’</w:t>
      </w:r>
      <w:r w:rsidR="003C4ED2" w:rsidRPr="005A621B">
        <w:rPr>
          <w:rFonts w:ascii="Verdana" w:hAnsi="Verdana"/>
          <w:sz w:val="20"/>
          <w:szCs w:val="20"/>
        </w:rPr>
        <w:t>attiva</w:t>
      </w:r>
      <w:r w:rsidRPr="005A621B">
        <w:rPr>
          <w:rFonts w:ascii="Verdana" w:hAnsi="Verdana"/>
          <w:sz w:val="20"/>
          <w:szCs w:val="20"/>
        </w:rPr>
        <w:t>zione d</w:t>
      </w:r>
      <w:r w:rsidR="005A621B">
        <w:rPr>
          <w:rFonts w:ascii="Verdana" w:hAnsi="Verdana"/>
          <w:sz w:val="20"/>
          <w:szCs w:val="20"/>
        </w:rPr>
        <w:t>el</w:t>
      </w:r>
      <w:r w:rsidR="003C4ED2" w:rsidRPr="005A621B">
        <w:rPr>
          <w:rFonts w:ascii="Verdana" w:hAnsi="Verdana"/>
          <w:sz w:val="20"/>
          <w:szCs w:val="20"/>
        </w:rPr>
        <w:t xml:space="preserve"> pacchett</w:t>
      </w:r>
      <w:r w:rsidR="005A621B">
        <w:rPr>
          <w:rFonts w:ascii="Verdana" w:hAnsi="Verdana"/>
          <w:sz w:val="20"/>
          <w:szCs w:val="20"/>
        </w:rPr>
        <w:t>o</w:t>
      </w:r>
      <w:r w:rsidRPr="005A621B">
        <w:rPr>
          <w:rFonts w:ascii="Verdana" w:hAnsi="Verdana"/>
          <w:sz w:val="20"/>
          <w:szCs w:val="20"/>
        </w:rPr>
        <w:t xml:space="preserve"> viaggi</w:t>
      </w:r>
      <w:r w:rsidR="003C4ED2" w:rsidRPr="005A621B">
        <w:rPr>
          <w:rFonts w:ascii="Verdana" w:hAnsi="Verdana"/>
          <w:sz w:val="20"/>
          <w:szCs w:val="20"/>
        </w:rPr>
        <w:t xml:space="preserve"> </w:t>
      </w:r>
      <w:r w:rsidR="003C4ED2" w:rsidRPr="005A621B">
        <w:rPr>
          <w:rFonts w:ascii="Verdana" w:hAnsi="Verdana"/>
          <w:i/>
          <w:sz w:val="20"/>
          <w:szCs w:val="20"/>
        </w:rPr>
        <w:t xml:space="preserve">Segni d’infanzia e OLTRE </w:t>
      </w:r>
      <w:r w:rsidRPr="005A621B">
        <w:rPr>
          <w:rFonts w:ascii="Verdana" w:hAnsi="Verdana"/>
          <w:sz w:val="20"/>
          <w:szCs w:val="20"/>
        </w:rPr>
        <w:t>dà</w:t>
      </w:r>
      <w:r w:rsidR="003C4ED2" w:rsidRPr="005A621B">
        <w:rPr>
          <w:rFonts w:ascii="Verdana" w:hAnsi="Verdana"/>
          <w:sz w:val="20"/>
          <w:szCs w:val="20"/>
        </w:rPr>
        <w:t xml:space="preserve"> inoltre</w:t>
      </w:r>
      <w:r w:rsidRPr="005A621B">
        <w:rPr>
          <w:rFonts w:ascii="Verdana" w:hAnsi="Verdana"/>
          <w:sz w:val="20"/>
          <w:szCs w:val="20"/>
        </w:rPr>
        <w:t xml:space="preserve"> diritto a ricevere</w:t>
      </w:r>
      <w:r w:rsidR="003C4ED2" w:rsidRPr="005A621B">
        <w:rPr>
          <w:rFonts w:ascii="Verdana" w:hAnsi="Verdana"/>
          <w:sz w:val="20"/>
          <w:szCs w:val="20"/>
        </w:rPr>
        <w:t xml:space="preserve"> uno speciale coupon</w:t>
      </w:r>
      <w:r w:rsidR="008B2919" w:rsidRPr="005A621B">
        <w:rPr>
          <w:rFonts w:ascii="Verdana" w:hAnsi="Verdana"/>
          <w:sz w:val="20"/>
          <w:szCs w:val="20"/>
        </w:rPr>
        <w:t xml:space="preserve"> per </w:t>
      </w:r>
      <w:r w:rsidR="008B2919" w:rsidRPr="005A621B">
        <w:rPr>
          <w:rFonts w:ascii="Verdana" w:hAnsi="Verdana"/>
          <w:b/>
          <w:sz w:val="20"/>
          <w:szCs w:val="20"/>
        </w:rPr>
        <w:t>visitare</w:t>
      </w:r>
      <w:r w:rsidRPr="005A621B">
        <w:rPr>
          <w:rFonts w:ascii="Verdana" w:hAnsi="Verdana"/>
          <w:b/>
          <w:sz w:val="20"/>
          <w:szCs w:val="20"/>
        </w:rPr>
        <w:t xml:space="preserve"> il museo di Palazzo Te e di Palazzo San Sebastiano </w:t>
      </w:r>
      <w:r w:rsidR="008B2919" w:rsidRPr="005A621B">
        <w:rPr>
          <w:rFonts w:ascii="Verdana" w:hAnsi="Verdana"/>
          <w:b/>
          <w:sz w:val="20"/>
          <w:szCs w:val="20"/>
        </w:rPr>
        <w:t>a</w:t>
      </w:r>
      <w:r w:rsidRPr="005A621B">
        <w:rPr>
          <w:rFonts w:ascii="Verdana" w:hAnsi="Verdana"/>
          <w:b/>
          <w:sz w:val="20"/>
          <w:szCs w:val="20"/>
        </w:rPr>
        <w:t>d</w:t>
      </w:r>
      <w:r w:rsidR="008B2919" w:rsidRPr="005A621B">
        <w:rPr>
          <w:rFonts w:ascii="Verdana" w:hAnsi="Verdana"/>
          <w:b/>
          <w:sz w:val="20"/>
          <w:szCs w:val="20"/>
        </w:rPr>
        <w:t xml:space="preserve"> una tariffa promozionale valida solo </w:t>
      </w:r>
      <w:r w:rsidRPr="005A621B">
        <w:rPr>
          <w:rFonts w:ascii="Verdana" w:hAnsi="Verdana"/>
          <w:b/>
          <w:sz w:val="20"/>
          <w:szCs w:val="20"/>
        </w:rPr>
        <w:t>dal 28/10 al 1/11 2015</w:t>
      </w:r>
      <w:r w:rsidR="008B2919" w:rsidRPr="005A621B">
        <w:rPr>
          <w:rFonts w:ascii="Verdana" w:hAnsi="Verdana"/>
          <w:sz w:val="20"/>
          <w:szCs w:val="20"/>
        </w:rPr>
        <w:t xml:space="preserve"> (euro 6,00 adulti – omaggio bambini sotto gli 11 anni)</w:t>
      </w:r>
      <w:r w:rsidRPr="005A621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color w:val="4F81BD" w:themeColor="accent1"/>
          <w:sz w:val="20"/>
          <w:szCs w:val="20"/>
        </w:rPr>
        <w:t xml:space="preserve"> </w:t>
      </w:r>
    </w:p>
    <w:p w:rsidR="005A621B" w:rsidRDefault="005A621B" w:rsidP="004A7A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14650" w:rsidRPr="003C4ED2" w:rsidRDefault="00677B34" w:rsidP="003C4ED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C4ED2">
        <w:rPr>
          <w:rFonts w:ascii="Verdana" w:hAnsi="Verdana"/>
          <w:b/>
          <w:sz w:val="20"/>
          <w:szCs w:val="20"/>
        </w:rPr>
        <w:t>F</w:t>
      </w:r>
      <w:r w:rsidR="00214650" w:rsidRPr="003C4ED2">
        <w:rPr>
          <w:rFonts w:ascii="Verdana" w:hAnsi="Verdana"/>
          <w:b/>
          <w:sz w:val="20"/>
          <w:szCs w:val="20"/>
        </w:rPr>
        <w:t>ormula plus</w:t>
      </w:r>
    </w:p>
    <w:p w:rsidR="005A621B" w:rsidRDefault="005A621B" w:rsidP="005A621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È possibile</w:t>
      </w:r>
      <w:r w:rsidR="00214650" w:rsidRPr="003C4ED2">
        <w:rPr>
          <w:rFonts w:ascii="Verdana" w:hAnsi="Verdana"/>
          <w:sz w:val="20"/>
          <w:szCs w:val="20"/>
        </w:rPr>
        <w:t xml:space="preserve"> aggiungere all'offerta base </w:t>
      </w:r>
      <w:r>
        <w:rPr>
          <w:rFonts w:ascii="Verdana" w:hAnsi="Verdana"/>
          <w:sz w:val="20"/>
          <w:szCs w:val="20"/>
        </w:rPr>
        <w:t xml:space="preserve">l’acquisto di un </w:t>
      </w:r>
      <w:r w:rsidRPr="003C4ED2">
        <w:rPr>
          <w:rFonts w:ascii="Verdana" w:hAnsi="Verdana"/>
          <w:sz w:val="20"/>
          <w:szCs w:val="20"/>
        </w:rPr>
        <w:t xml:space="preserve">pasto a prezzo convenzionato </w:t>
      </w:r>
    </w:p>
    <w:p w:rsidR="005A621B" w:rsidRPr="005A621B" w:rsidRDefault="005A621B" w:rsidP="005A621B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5A621B">
        <w:rPr>
          <w:rFonts w:ascii="Verdana" w:hAnsi="Verdana"/>
          <w:sz w:val="20"/>
          <w:szCs w:val="20"/>
        </w:rPr>
        <w:t xml:space="preserve">(10 euro a persona) presso uno dei ristoranti/trattorie AMICI del festival </w:t>
      </w:r>
    </w:p>
    <w:p w:rsidR="003C4ED2" w:rsidRPr="003C4ED2" w:rsidRDefault="003C4ED2" w:rsidP="003C4ED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C4ED2">
        <w:rPr>
          <w:rFonts w:ascii="Verdana" w:hAnsi="Verdana"/>
          <w:sz w:val="20"/>
          <w:szCs w:val="20"/>
        </w:rPr>
        <w:t xml:space="preserve"> </w:t>
      </w:r>
    </w:p>
    <w:p w:rsidR="002C464F" w:rsidRDefault="00214650" w:rsidP="003C4ED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A621B">
        <w:rPr>
          <w:rFonts w:ascii="Verdana" w:hAnsi="Verdana"/>
          <w:b/>
          <w:sz w:val="20"/>
          <w:szCs w:val="20"/>
        </w:rPr>
        <w:t xml:space="preserve">Per attivare </w:t>
      </w:r>
      <w:r w:rsidR="005A621B" w:rsidRPr="005A621B">
        <w:rPr>
          <w:rFonts w:ascii="Verdana" w:hAnsi="Verdana"/>
          <w:b/>
          <w:sz w:val="20"/>
          <w:szCs w:val="20"/>
        </w:rPr>
        <w:t xml:space="preserve">i pacchetti, per ricevere i coupon per i diversi servizi è necessario chiedere informazioni e tutti i dettagli alla biglietteria del festival al momento della prenotazione.  </w:t>
      </w:r>
    </w:p>
    <w:p w:rsidR="002C464F" w:rsidRDefault="002C464F" w:rsidP="003C4ED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14650" w:rsidRPr="002C464F" w:rsidRDefault="002C464F" w:rsidP="003C4ED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ELENCO STRUTTURE RICETTIVE CON CUI ATTIVARE IL PACCHETTO </w:t>
      </w:r>
      <w:r w:rsidRPr="002C464F">
        <w:rPr>
          <w:rFonts w:ascii="Verdana" w:hAnsi="Verdana"/>
          <w:b/>
          <w:sz w:val="20"/>
          <w:szCs w:val="20"/>
        </w:rPr>
        <w:t xml:space="preserve">SEGNI D’INFANZIA E OLTRE </w:t>
      </w:r>
      <w:r>
        <w:rPr>
          <w:rFonts w:ascii="Verdana" w:hAnsi="Verdana"/>
          <w:b/>
          <w:sz w:val="20"/>
          <w:szCs w:val="20"/>
        </w:rPr>
        <w:t>2015</w:t>
      </w:r>
      <w:r w:rsidR="005A621B" w:rsidRPr="002C464F">
        <w:rPr>
          <w:rFonts w:ascii="Verdana" w:hAnsi="Verdana"/>
          <w:b/>
          <w:sz w:val="20"/>
          <w:szCs w:val="20"/>
        </w:rPr>
        <w:t xml:space="preserve"> </w:t>
      </w:r>
    </w:p>
    <w:p w:rsidR="00214650" w:rsidRDefault="00214650" w:rsidP="00214650">
      <w:pPr>
        <w:spacing w:after="0" w:line="240" w:lineRule="auto"/>
        <w:rPr>
          <w:b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Hotel Italia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Piazza Cavallotti, 8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www.hotelitaliamantova.com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hotel.italia@tin.it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Tel. +39 0376 322609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Residence In Centro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Viani, 26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www.residenceincentro.com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info@residenceincentro.it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Tel. +39 0376 220477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Ai giardini del Te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della Conciliazione, 112 –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www.aigiardinidelte.it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info@aigiardinidelte.it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 xml:space="preserve">Tel. +39 0376 290073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Mob. +39 333 6504259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Al Podestà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Tassoni, 19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www.alpodesta.it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prenotazioni@alpodesta.it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Tel. +39 O376 38O5O9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Casa dei Poeti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Vicolo San Gervasio, 13 -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www.casadeipoeti.eu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info@casadeipoeti.eu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 xml:space="preserve">Tel. +39 03761961048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Mob. +39 339 3780621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Casa Nonni Borgo Angeli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Negri, 5/7 –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www.casanonniborgoangeli.it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casanonniborgoangeli@gmail.com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 xml:space="preserve">Tel. + 39 0376 380966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Mob. +39 329 1292533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Sweet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F.lli Bandiera, 28 –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www.bb-sweetmantova.com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telmatucci@gmail.com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+39 335 6654350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+39 335 6654373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Hotel Eden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Viale della Libertà, 1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46033 Castel d’Ario,</w:t>
      </w:r>
      <w:r>
        <w:rPr>
          <w:rFonts w:ascii="Verdana" w:hAnsi="Verdana"/>
          <w:sz w:val="20"/>
          <w:szCs w:val="20"/>
        </w:rPr>
        <w:t xml:space="preserve"> </w:t>
      </w:r>
      <w:r w:rsidRPr="001A3CEF">
        <w:rPr>
          <w:rFonts w:ascii="Verdana" w:hAnsi="Verdana"/>
          <w:sz w:val="20"/>
          <w:szCs w:val="20"/>
        </w:rPr>
        <w:t>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www.hoteledenmantova.com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info@hoteledenmantova.com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tel. +39 0376 661561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Affittacamere 2 Querce Guesthouse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Carducci, 2 – Levata di Curtatone,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lastRenderedPageBreak/>
        <w:t>www.lequercemantova.it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lequercemantova@gmail.com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0376 290073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+39 328 7692098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Agriturismo Loghino Sabbioni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Selmanenti, 31 - Riva di Suzzara,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www.agriturismologhinosabbioni.it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loghinosabbioni@gmail.com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0376 532377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+39 338 5681712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Al Parco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Roma, 50 – Montanara di Curtatone,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www.bbalparcomantova.info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santo.ros@libero.it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+39 347 9501579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+39 329 3918220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Carpe Diem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Garibaldi, 4b – Solferino,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www.carpediemsolferino.it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info@carpediemsolferino.it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+39 331 1116931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Conca Verde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strada Bagatino, 16 – Cavriana,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www.bebconcaverde.com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2C464F">
        <w:rPr>
          <w:rFonts w:ascii="Verdana" w:hAnsi="Verdana"/>
          <w:sz w:val="20"/>
          <w:szCs w:val="20"/>
        </w:rPr>
        <w:t>info@bebconcaverde.com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2C464F">
        <w:rPr>
          <w:rFonts w:ascii="Verdana" w:hAnsi="Verdana"/>
          <w:sz w:val="20"/>
          <w:szCs w:val="20"/>
        </w:rPr>
        <w:t xml:space="preserve">Tel. +39 0376 82572 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2C464F">
        <w:rPr>
          <w:rFonts w:ascii="Verdana" w:hAnsi="Verdana"/>
          <w:sz w:val="20"/>
          <w:szCs w:val="20"/>
        </w:rPr>
        <w:t>Mob. +39 339 7682883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Da Nina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Pesenti, 40 – Sabbioneta,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www.bebdanina.com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2C464F">
        <w:rPr>
          <w:rFonts w:ascii="Verdana" w:hAnsi="Verdana"/>
          <w:sz w:val="20"/>
          <w:szCs w:val="20"/>
          <w:lang w:val="en-US"/>
        </w:rPr>
        <w:t>bebdanina@virgilio.it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2C464F">
        <w:rPr>
          <w:rFonts w:ascii="Verdana" w:hAnsi="Verdana"/>
          <w:sz w:val="20"/>
          <w:szCs w:val="20"/>
          <w:lang w:val="en-US"/>
        </w:rPr>
        <w:t>Tel. +39 0375 52626 – 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2C464F">
        <w:rPr>
          <w:rFonts w:ascii="Verdana" w:hAnsi="Verdana"/>
          <w:sz w:val="20"/>
          <w:szCs w:val="20"/>
          <w:lang w:val="en-US"/>
        </w:rPr>
        <w:t>Mob. +39 348 6617106</w:t>
      </w:r>
    </w:p>
    <w:p w:rsidR="002C464F" w:rsidRPr="002C464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Ghisiolo 73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Ghisiolo, 73 – Ghisiolo di San Giorgio,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https://www.facebook.com/BB-Ghisiolo73-376646589113479/timeline/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ghisiolo73@gmail.com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 xml:space="preserve">Tel. +39 0376 340502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Mob. +39 348 8907692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Il Navigante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F.lli Rosselli, 5 – San Giacomo Po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www.ilnavigante.it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info@ilnavigante.it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0376 252742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+39 349 1068584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L'Agrifoglio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Verdi, 44/1 – Barbassolo di Roncoferraro,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www.allagrifoglio.it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info@allagrifoglio.it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+39 347 5466420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lastRenderedPageBreak/>
        <w:t>Mob. +39 347 5466420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La Casa degli Zoboli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Matilde di Canossa, 19 – Bagnolo San Vito,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www.lacasadeglizoboli.it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lacasa.deglizoboli@libero.it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0376 414564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+39 346 6148494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La Martinella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Strada Romana, 80 – Pietole di Virgilio,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www.allamartinella.com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info@allamartinella.com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 338 3612295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Le Querce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Verga, 19 – Levata di Curtatone,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www.lequercemantova.it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info@lequercemantova.it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 xml:space="preserve">Tel. +39 0376 290073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Mob. +39 333 6504259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1A3CEF">
        <w:rPr>
          <w:rFonts w:ascii="Verdana" w:hAnsi="Verdana"/>
          <w:b/>
          <w:sz w:val="20"/>
          <w:szCs w:val="20"/>
        </w:rPr>
        <w:t>B&amp;B Loghino Oriano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Via Oriano, 19 – Castel d'Ario, Mantova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1A3CEF">
        <w:rPr>
          <w:rFonts w:ascii="Verdana" w:hAnsi="Verdana"/>
          <w:sz w:val="20"/>
          <w:szCs w:val="20"/>
        </w:rPr>
        <w:t>www.loghinoriano.it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info@loghinoriano.it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 xml:space="preserve">Mob. +39 329 4056279 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  <w:r w:rsidRPr="001A3CEF">
        <w:rPr>
          <w:rFonts w:ascii="Verdana" w:hAnsi="Verdana"/>
          <w:sz w:val="20"/>
          <w:szCs w:val="20"/>
          <w:lang w:val="en-US"/>
        </w:rPr>
        <w:t>Mob. +39 340 8240047</w:t>
      </w:r>
    </w:p>
    <w:p w:rsidR="002C464F" w:rsidRPr="001A3CEF" w:rsidRDefault="002C464F" w:rsidP="002C464F">
      <w:pPr>
        <w:spacing w:after="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:rsidR="005A621B" w:rsidRPr="002C464F" w:rsidRDefault="005A621B" w:rsidP="00214650">
      <w:pPr>
        <w:spacing w:after="0" w:line="240" w:lineRule="auto"/>
        <w:rPr>
          <w:b/>
          <w:lang w:val="en-US"/>
        </w:rPr>
      </w:pPr>
    </w:p>
    <w:sectPr w:rsidR="005A621B" w:rsidRPr="002C4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1D9D"/>
    <w:multiLevelType w:val="hybridMultilevel"/>
    <w:tmpl w:val="5D46C97E"/>
    <w:lvl w:ilvl="0" w:tplc="F35E09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22F1"/>
    <w:multiLevelType w:val="hybridMultilevel"/>
    <w:tmpl w:val="46EE809A"/>
    <w:lvl w:ilvl="0" w:tplc="F36ACF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93122"/>
    <w:multiLevelType w:val="hybridMultilevel"/>
    <w:tmpl w:val="32F41E9C"/>
    <w:lvl w:ilvl="0" w:tplc="AB80B8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A0D9F"/>
    <w:multiLevelType w:val="hybridMultilevel"/>
    <w:tmpl w:val="3BC45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50"/>
    <w:rsid w:val="00015E1F"/>
    <w:rsid w:val="001A3CEF"/>
    <w:rsid w:val="00214650"/>
    <w:rsid w:val="0029625E"/>
    <w:rsid w:val="002C464F"/>
    <w:rsid w:val="003B3575"/>
    <w:rsid w:val="003C4ED2"/>
    <w:rsid w:val="003D1811"/>
    <w:rsid w:val="00481690"/>
    <w:rsid w:val="004A7ABC"/>
    <w:rsid w:val="00513A42"/>
    <w:rsid w:val="00534121"/>
    <w:rsid w:val="005A621B"/>
    <w:rsid w:val="00677B34"/>
    <w:rsid w:val="008B2919"/>
    <w:rsid w:val="00934683"/>
    <w:rsid w:val="00C21847"/>
    <w:rsid w:val="00DB7C32"/>
    <w:rsid w:val="00DE0C8A"/>
    <w:rsid w:val="00E14BE5"/>
    <w:rsid w:val="00F7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AFD81-BB2F-4B12-BD7C-84802E3C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Fiorenzo Cariola</cp:lastModifiedBy>
  <cp:revision>2</cp:revision>
  <dcterms:created xsi:type="dcterms:W3CDTF">2015-10-22T07:48:00Z</dcterms:created>
  <dcterms:modified xsi:type="dcterms:W3CDTF">2015-10-22T07:48:00Z</dcterms:modified>
</cp:coreProperties>
</file>